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90" w:rsidRDefault="005E62EF" w:rsidP="0025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5E62EF">
        <w:rPr>
          <w:rFonts w:ascii="Times New Roman" w:hAnsi="Times New Roman" w:cs="Times New Roman"/>
          <w:b/>
          <w:sz w:val="28"/>
          <w:lang w:val="uk-UA"/>
        </w:rPr>
        <w:t>Календарне планування</w:t>
      </w:r>
      <w:r w:rsidR="004F7490">
        <w:rPr>
          <w:rFonts w:ascii="Times New Roman" w:hAnsi="Times New Roman" w:cs="Times New Roman"/>
          <w:b/>
          <w:sz w:val="28"/>
          <w:lang w:val="uk-UA"/>
        </w:rPr>
        <w:t xml:space="preserve"> уроків хімії в 10 класі</w:t>
      </w:r>
    </w:p>
    <w:p w:rsidR="00D23705" w:rsidRDefault="00D23705" w:rsidP="0025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 підручника</w:t>
      </w:r>
      <w:r w:rsidR="00F577B5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577B5">
        <w:rPr>
          <w:rFonts w:ascii="Times New Roman" w:hAnsi="Times New Roman" w:cs="Times New Roman"/>
          <w:b/>
          <w:sz w:val="28"/>
          <w:lang w:val="uk-UA"/>
        </w:rPr>
        <w:t>Г.А. Лашев</w:t>
      </w:r>
      <w:proofErr w:type="spellEnd"/>
      <w:r w:rsidR="00F577B5">
        <w:rPr>
          <w:rFonts w:ascii="Times New Roman" w:hAnsi="Times New Roman" w:cs="Times New Roman"/>
          <w:b/>
          <w:sz w:val="28"/>
          <w:lang w:val="uk-UA"/>
        </w:rPr>
        <w:t xml:space="preserve">ської, </w:t>
      </w:r>
      <w:proofErr w:type="spellStart"/>
      <w:r w:rsidR="00F577B5">
        <w:rPr>
          <w:rFonts w:ascii="Times New Roman" w:hAnsi="Times New Roman" w:cs="Times New Roman"/>
          <w:b/>
          <w:sz w:val="28"/>
          <w:lang w:val="uk-UA"/>
        </w:rPr>
        <w:t>А.А. Лашев</w:t>
      </w:r>
      <w:proofErr w:type="spellEnd"/>
      <w:r w:rsidR="00F577B5">
        <w:rPr>
          <w:rFonts w:ascii="Times New Roman" w:hAnsi="Times New Roman" w:cs="Times New Roman"/>
          <w:b/>
          <w:sz w:val="28"/>
          <w:lang w:val="uk-UA"/>
        </w:rPr>
        <w:t>ської, С.Р. Ющенко</w:t>
      </w:r>
      <w:r w:rsidR="00F735CF">
        <w:rPr>
          <w:rFonts w:ascii="Times New Roman" w:hAnsi="Times New Roman" w:cs="Times New Roman"/>
          <w:b/>
          <w:sz w:val="28"/>
          <w:lang w:val="uk-UA"/>
        </w:rPr>
        <w:t xml:space="preserve"> «ХІМІЯ. 10 клас»,</w:t>
      </w:r>
    </w:p>
    <w:p w:rsidR="00F735CF" w:rsidRDefault="001D3ECA" w:rsidP="0025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Київ, видавництво</w:t>
      </w:r>
      <w:r w:rsidR="00F735CF">
        <w:rPr>
          <w:rFonts w:ascii="Times New Roman" w:hAnsi="Times New Roman" w:cs="Times New Roman"/>
          <w:b/>
          <w:sz w:val="28"/>
          <w:lang w:val="uk-UA"/>
        </w:rPr>
        <w:t xml:space="preserve"> «</w:t>
      </w:r>
      <w:proofErr w:type="spellStart"/>
      <w:r w:rsidR="00F735CF">
        <w:rPr>
          <w:rFonts w:ascii="Times New Roman" w:hAnsi="Times New Roman" w:cs="Times New Roman"/>
          <w:b/>
          <w:sz w:val="28"/>
          <w:lang w:val="uk-UA"/>
        </w:rPr>
        <w:t>Генеза</w:t>
      </w:r>
      <w:proofErr w:type="spellEnd"/>
      <w:r w:rsidR="00F735CF">
        <w:rPr>
          <w:rFonts w:ascii="Times New Roman" w:hAnsi="Times New Roman" w:cs="Times New Roman"/>
          <w:b/>
          <w:sz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lang w:val="uk-UA"/>
        </w:rPr>
        <w:t>, 2018</w:t>
      </w:r>
    </w:p>
    <w:p w:rsidR="004F7490" w:rsidRDefault="004F7490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(складено відповідно до </w:t>
      </w:r>
      <w:r w:rsidR="00FF646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F6468" w:rsidRPr="003B52BD">
        <w:rPr>
          <w:rFonts w:ascii="Times New Roman" w:hAnsi="Times New Roman" w:cs="Times New Roman"/>
          <w:sz w:val="28"/>
          <w:szCs w:val="28"/>
          <w:lang w:val="uk-UA"/>
        </w:rPr>
        <w:t>авчальн</w:t>
      </w:r>
      <w:r w:rsidR="00FF646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F6468" w:rsidRPr="003B52BD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FF646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FF6468" w:rsidRPr="003B52BD">
        <w:rPr>
          <w:rFonts w:ascii="Times New Roman" w:hAnsi="Times New Roman" w:cs="Times New Roman"/>
          <w:sz w:val="28"/>
          <w:szCs w:val="28"/>
          <w:lang w:val="uk-UA"/>
        </w:rPr>
        <w:t>для закладів загальної середньої освіти</w:t>
      </w:r>
      <w:r w:rsidR="00FF6468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 «ХІМІЯ, </w:t>
      </w:r>
      <w:r w:rsidR="00FF6468" w:rsidRPr="001D3ECA">
        <w:rPr>
          <w:rFonts w:ascii="Times New Roman" w:hAnsi="Times New Roman" w:cs="Times New Roman"/>
          <w:sz w:val="28"/>
          <w:szCs w:val="28"/>
          <w:lang w:val="uk-UA"/>
        </w:rPr>
        <w:t>10-11 класи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FF6468" w:rsidRPr="001D3ECA">
        <w:rPr>
          <w:rFonts w:ascii="Times New Roman" w:hAnsi="Times New Roman" w:cs="Times New Roman"/>
          <w:sz w:val="28"/>
          <w:szCs w:val="28"/>
          <w:lang w:val="uk-UA"/>
        </w:rPr>
        <w:t>івень стандарту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затвердженої </w:t>
      </w:r>
      <w:r w:rsidR="00D23705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наказом № 1407 від 23.10.2017 р. 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>Міністерств</w:t>
      </w:r>
      <w:r w:rsidR="00D23705" w:rsidRPr="001D3E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</w:t>
      </w:r>
      <w:r w:rsidR="001D3E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9" w:history="1">
        <w:r w:rsidR="00250FEB" w:rsidRPr="00EF1E9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https://mon.gov.ua/ua/osvita/zagalna-serednya-osvita/navchalni-programi/navchalni-programi-dlya-10-11-klasiv</w:t>
        </w:r>
      </w:hyperlink>
      <w:r w:rsidR="001D3E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P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24"/>
        <w:gridCol w:w="820"/>
        <w:gridCol w:w="1766"/>
        <w:gridCol w:w="2621"/>
        <w:gridCol w:w="2859"/>
        <w:gridCol w:w="5860"/>
      </w:tblGrid>
      <w:tr w:rsidR="001F41DD" w:rsidRPr="00A407B9" w:rsidTr="00A15298">
        <w:trPr>
          <w:cantSplit/>
          <w:trHeight w:val="986"/>
          <w:tblHeader/>
        </w:trPr>
        <w:tc>
          <w:tcPr>
            <w:tcW w:w="924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82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66" w:type="dxa"/>
          </w:tcPr>
          <w:p w:rsidR="00445A62" w:rsidRPr="00A407B9" w:rsidRDefault="00B0281D" w:rsidP="00A152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  <w:r w:rsidR="00445A62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підручник</w:t>
            </w: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</w:t>
            </w:r>
          </w:p>
          <w:p w:rsidR="00B0281D" w:rsidRPr="00A407B9" w:rsidRDefault="00B0281D" w:rsidP="00A152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</w:t>
            </w:r>
          </w:p>
        </w:tc>
        <w:tc>
          <w:tcPr>
            <w:tcW w:w="2621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навчального матеріалу ( уроку )</w:t>
            </w:r>
          </w:p>
        </w:tc>
        <w:tc>
          <w:tcPr>
            <w:tcW w:w="2859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частина</w:t>
            </w:r>
          </w:p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навчально-пізнавальної діяльності</w:t>
            </w:r>
            <w:r w:rsidR="003C70CB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</w:t>
            </w:r>
            <w:r w:rsidR="009A67B8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учень/учениця</w:t>
            </w:r>
            <w:r w:rsidR="003C70CB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</w:tr>
      <w:tr w:rsidR="00BA5C2E" w:rsidRPr="00A407B9" w:rsidTr="00A407B9">
        <w:tc>
          <w:tcPr>
            <w:tcW w:w="14850" w:type="dxa"/>
            <w:gridSpan w:val="6"/>
          </w:tcPr>
          <w:p w:rsidR="00BA5C2E" w:rsidRPr="00A407B9" w:rsidRDefault="00BA6F75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Повторення початкових понять про органічні речовини</w:t>
            </w:r>
          </w:p>
        </w:tc>
      </w:tr>
      <w:tr w:rsidR="000746E8" w:rsidRPr="00A407B9" w:rsidTr="00250FEB">
        <w:trPr>
          <w:trHeight w:val="6515"/>
        </w:trPr>
        <w:tc>
          <w:tcPr>
            <w:tcW w:w="924" w:type="dxa"/>
          </w:tcPr>
          <w:p w:rsidR="000746E8" w:rsidRPr="00A407B9" w:rsidRDefault="000746E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BE3557" w:rsidRPr="00DC059D" w:rsidRDefault="000746E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Склад, властивості, застосування окремих представників вуглеводнів (метан, етан,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оксигеновмісних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(метанол, етанол,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гліцерол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кислота) 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аміноетанова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кислота) органічних речовин</w:t>
            </w:r>
          </w:p>
        </w:tc>
        <w:tc>
          <w:tcPr>
            <w:tcW w:w="2859" w:type="dxa"/>
          </w:tcPr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</w:t>
            </w:r>
            <w:r w:rsidR="00AB34F0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ї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Моделі молекул органічних сполук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(2-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D, 3D-проектування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0746E8" w:rsidRPr="00A407B9" w:rsidRDefault="009A2D9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Н</w:t>
            </w:r>
            <w:r w:rsidR="000746E8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азиває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десять членів гомологічного ряду алканів (СН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 С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10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22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розуміє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належність речовин за їхнім складом до вуглеводнів,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оксигеновмісних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сполук</w:t>
            </w:r>
            <w:r w:rsidR="009A2D9A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746E8" w:rsidRPr="00A407B9" w:rsidRDefault="009A2D9A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складає 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молекулярні, структурні і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напівструктурні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формули метану та дев’яти його гомологів (С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10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22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метанолу, етанолу,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гліцеролу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етанової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аміноетанової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кислот; рівняння реакцій: горіння (повного окиснення) вуглеводнів; заміщення для метану (хлорування); приєднання для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(галогенування, гідрування); що описують хімічні властивості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етанової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 (взаємодія з індикаторами, металами, лугами, солями з погляду електролітичної дисоціації)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746E8" w:rsidRPr="00A407B9" w:rsidRDefault="009A2D9A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обґрунтовує 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метану, етану,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метанолу, етанолу,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гліцеролу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етанової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кислоти; роль органічних сполук у живій природі;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оцінює вплив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здоров’я й довкілля певних органічних речовин</w:t>
            </w: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;</w:t>
            </w:r>
          </w:p>
          <w:p w:rsidR="000746E8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висловлює судження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необхідності знань про органічні сполуки</w:t>
            </w:r>
            <w:r w:rsidR="0025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безпечного застосування їх</w:t>
            </w: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Pr="00A407B9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17D2" w:rsidRPr="00A407B9" w:rsidTr="00A407B9">
        <w:tc>
          <w:tcPr>
            <w:tcW w:w="14850" w:type="dxa"/>
            <w:gridSpan w:val="6"/>
          </w:tcPr>
          <w:p w:rsidR="000A17D2" w:rsidRPr="00A407B9" w:rsidRDefault="000A17D2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</w:t>
            </w:r>
            <w:r w:rsidR="00DA0DE0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1.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Теорія будови органічних сполук</w:t>
            </w:r>
          </w:p>
        </w:tc>
      </w:tr>
      <w:tr w:rsidR="001F41DD" w:rsidRPr="00A407B9" w:rsidTr="00A407B9">
        <w:trPr>
          <w:trHeight w:val="1766"/>
        </w:trPr>
        <w:tc>
          <w:tcPr>
            <w:tcW w:w="924" w:type="dxa"/>
          </w:tcPr>
          <w:p w:rsidR="005909A7" w:rsidRPr="00A407B9" w:rsidRDefault="005909A7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vMerge w:val="restart"/>
          </w:tcPr>
          <w:p w:rsidR="00BE3557" w:rsidRPr="00DC059D" w:rsidRDefault="005909A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5909A7" w:rsidRPr="00DC059D" w:rsidRDefault="005909A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 w:val="restart"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будови органічних сполук. Залежність властивостей речовин від складу і хімічної будови молекул. Поняття про явище ізомерії та ізомери</w:t>
            </w:r>
          </w:p>
        </w:tc>
        <w:tc>
          <w:tcPr>
            <w:tcW w:w="2859" w:type="dxa"/>
            <w:vMerge w:val="restart"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</w:t>
            </w:r>
            <w:r w:rsidR="000A7E73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ї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Моделі молекул ізомерів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(2-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D, 3D-проектування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A8775F"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A8775F" w:rsidRPr="00A407B9" w:rsidRDefault="00A8775F" w:rsidP="00A407B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8775F" w:rsidRPr="00A407B9" w:rsidRDefault="00A8775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  <w:vMerge w:val="restart"/>
          </w:tcPr>
          <w:p w:rsidR="005909A7" w:rsidRPr="00A407B9" w:rsidRDefault="00681C3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="005909A7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ояснює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09A7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суть явища і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зомерії; </w:t>
            </w:r>
            <w:r w:rsidR="005909A7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залежність властивостей речовин від складу й будови їхніх молекул на основі положень теорії будови органічних сполук;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характеризує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суть теорії будови органічних сполук; 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знання властивостей речовини для встановлення її впливу на власне здоров’я і довкілля;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висловлює судження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значення теорії будови органічних сполук</w:t>
            </w:r>
            <w:r w:rsidRPr="00A407B9"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розвитку органічної хімії;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робить висновки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багатоманітність органічних сполук на основі теорії хімічної будови</w:t>
            </w:r>
          </w:p>
        </w:tc>
      </w:tr>
      <w:tr w:rsidR="001F41DD" w:rsidRPr="00A407B9" w:rsidTr="00A407B9">
        <w:trPr>
          <w:trHeight w:val="1766"/>
        </w:trPr>
        <w:tc>
          <w:tcPr>
            <w:tcW w:w="924" w:type="dxa"/>
          </w:tcPr>
          <w:p w:rsidR="005909A7" w:rsidRPr="00A407B9" w:rsidRDefault="005909A7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vMerge/>
          </w:tcPr>
          <w:p w:rsidR="005909A7" w:rsidRPr="00DC059D" w:rsidRDefault="005909A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vMerge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  <w:vMerge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16F8" w:rsidRPr="00A407B9" w:rsidTr="00A407B9">
        <w:trPr>
          <w:trHeight w:val="3312"/>
        </w:trPr>
        <w:tc>
          <w:tcPr>
            <w:tcW w:w="924" w:type="dxa"/>
          </w:tcPr>
          <w:p w:rsidR="002416F8" w:rsidRPr="00A407B9" w:rsidRDefault="002416F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2416F8" w:rsidRPr="00DC059D" w:rsidRDefault="002416F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21" w:type="dxa"/>
          </w:tcPr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Ковалентні карбон-карбонові зв’язки у молекулах органічних сполук: простий, подвійний, потрійний.</w:t>
            </w:r>
          </w:p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органічних сполук</w:t>
            </w:r>
          </w:p>
        </w:tc>
        <w:tc>
          <w:tcPr>
            <w:tcW w:w="2859" w:type="dxa"/>
            <w:vMerge/>
          </w:tcPr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2416F8" w:rsidRPr="00A407B9" w:rsidRDefault="00681C3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</w:t>
            </w:r>
            <w:r w:rsidR="002416F8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аводить приклади</w:t>
            </w:r>
            <w:r w:rsidR="002416F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органічних сполук із простими, подвійними, потрійними карбон-карбоновими зв’язками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розрізняє</w:t>
            </w:r>
            <w:r w:rsidR="00681C30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органічні сполуки за якісним складом: вуглеводні,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оксигено-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нітрогеновмісні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речовини; простий, подвійний, потрійний карбон-карбонові зв’язки</w:t>
            </w:r>
            <w:r w:rsidR="007A2F4B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робить висновки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багатоманітність органічних сполук на основі теорії хімічної будови</w:t>
            </w:r>
          </w:p>
        </w:tc>
      </w:tr>
      <w:tr w:rsidR="00CC6EB9" w:rsidRPr="00A407B9" w:rsidTr="00A407B9">
        <w:trPr>
          <w:trHeight w:val="2052"/>
        </w:trPr>
        <w:tc>
          <w:tcPr>
            <w:tcW w:w="924" w:type="dxa"/>
          </w:tcPr>
          <w:p w:rsidR="00CC6EB9" w:rsidRPr="00A407B9" w:rsidRDefault="00CC6EB9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CC6EB9" w:rsidRPr="00A407B9" w:rsidRDefault="00CC6EB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BE3557" w:rsidRPr="00DC059D" w:rsidRDefault="00CC6EB9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CC6EB9" w:rsidRPr="00DC059D" w:rsidRDefault="00CC6EB9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CC6EB9" w:rsidRPr="00A407B9" w:rsidRDefault="00CC6EB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</w:t>
            </w:r>
          </w:p>
          <w:p w:rsidR="00CC6EB9" w:rsidRPr="00A407B9" w:rsidRDefault="00CC6EB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масовими частками елементів</w:t>
            </w:r>
          </w:p>
        </w:tc>
        <w:tc>
          <w:tcPr>
            <w:tcW w:w="2859" w:type="dxa"/>
          </w:tcPr>
          <w:p w:rsidR="00CC6EB9" w:rsidRPr="00A407B9" w:rsidRDefault="00131421" w:rsidP="00A40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Розрахунков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і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 задач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і</w:t>
            </w:r>
          </w:p>
          <w:p w:rsidR="00CC6EB9" w:rsidRPr="00A407B9" w:rsidRDefault="00D3370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CC6EB9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 за масовими частками елементів</w:t>
            </w:r>
          </w:p>
          <w:p w:rsidR="00CC6EB9" w:rsidRPr="00A407B9" w:rsidRDefault="00CC6EB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CC6EB9" w:rsidRPr="00A407B9" w:rsidRDefault="007A2F4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="00CC6EB9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озв’язує задачі </w:t>
            </w:r>
            <w:r w:rsidR="00CC6EB9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виведення молекулярної формули речовини за масовими частками елементів, обґрунтовує вибраний спосіб розв’язування</w:t>
            </w:r>
          </w:p>
        </w:tc>
      </w:tr>
      <w:tr w:rsidR="00713710" w:rsidRPr="00A407B9" w:rsidTr="00A407B9">
        <w:trPr>
          <w:trHeight w:val="1193"/>
        </w:trPr>
        <w:tc>
          <w:tcPr>
            <w:tcW w:w="924" w:type="dxa"/>
          </w:tcPr>
          <w:p w:rsidR="00713710" w:rsidRPr="00A407B9" w:rsidRDefault="00713710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713710" w:rsidRPr="00A407B9" w:rsidRDefault="0071371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713710" w:rsidRPr="00A407B9" w:rsidRDefault="00713710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Захист навчальних проектів</w:t>
            </w:r>
          </w:p>
          <w:p w:rsidR="00713710" w:rsidRPr="00A407B9" w:rsidRDefault="0071371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Ізомери у природі. </w:t>
            </w:r>
          </w:p>
          <w:p w:rsidR="00713710" w:rsidRPr="00A407B9" w:rsidRDefault="0071371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 Історія створення та розвитку теорії будови органічних сполук. </w:t>
            </w:r>
          </w:p>
          <w:p w:rsidR="00713710" w:rsidRPr="00A407B9" w:rsidRDefault="00713710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3. 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3D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-моделі молекул органічних сполук</w:t>
            </w:r>
          </w:p>
        </w:tc>
      </w:tr>
      <w:tr w:rsidR="00C105B6" w:rsidRPr="00A407B9" w:rsidTr="00A407B9">
        <w:tc>
          <w:tcPr>
            <w:tcW w:w="14850" w:type="dxa"/>
            <w:gridSpan w:val="6"/>
          </w:tcPr>
          <w:p w:rsidR="00C105B6" w:rsidRPr="00A407B9" w:rsidRDefault="00C105B6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 Вуглеводні</w:t>
            </w:r>
          </w:p>
        </w:tc>
      </w:tr>
      <w:tr w:rsidR="001F41DD" w:rsidRPr="00A407B9" w:rsidTr="00A407B9">
        <w:tc>
          <w:tcPr>
            <w:tcW w:w="924" w:type="dxa"/>
          </w:tcPr>
          <w:p w:rsidR="00445A62" w:rsidRPr="00A407B9" w:rsidRDefault="00445A62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445A62" w:rsidRPr="00DC059D" w:rsidRDefault="009F6F5E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21" w:type="dxa"/>
          </w:tcPr>
          <w:p w:rsidR="00445A62" w:rsidRPr="00A407B9" w:rsidRDefault="00D96D8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вуглеводнів</w:t>
            </w:r>
          </w:p>
        </w:tc>
        <w:tc>
          <w:tcPr>
            <w:tcW w:w="2859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A53F22" w:rsidRPr="00A407B9" w:rsidRDefault="007A2F4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="00A53F22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озрізняє</w:t>
            </w:r>
            <w:r w:rsidR="00A53F22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 </w:t>
            </w:r>
            <w:r w:rsidR="00A53F22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вуглеводні різних гомологічних рядів;</w:t>
            </w:r>
          </w:p>
          <w:p w:rsidR="00A53F22" w:rsidRPr="00A407B9" w:rsidRDefault="00A53F22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складає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загальної формули молекулярні формули вуглеводнів певного гомологічного ряду</w:t>
            </w:r>
            <w:r w:rsidR="007A2F4B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53F22" w:rsidRPr="00A407B9" w:rsidRDefault="00A53F2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класифікує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вуглеводні різних гомологічних рядів, </w:t>
            </w:r>
            <w:r w:rsidR="00A9722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порівнює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їхні будову </w:t>
            </w:r>
            <w:r w:rsidR="00C930B0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властивості</w:t>
            </w:r>
          </w:p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CEF" w:rsidRPr="00A407B9" w:rsidTr="00A407B9">
        <w:trPr>
          <w:trHeight w:val="2760"/>
        </w:trPr>
        <w:tc>
          <w:tcPr>
            <w:tcW w:w="924" w:type="dxa"/>
          </w:tcPr>
          <w:p w:rsidR="002A6CEF" w:rsidRPr="00A407B9" w:rsidRDefault="002A6CE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0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2A6CE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  <w:p w:rsidR="002A6CEF" w:rsidRPr="00DC059D" w:rsidRDefault="002A6CE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</w:t>
            </w:r>
          </w:p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загальною формулою гомологічного ряду та густиною</w:t>
            </w:r>
          </w:p>
          <w:p w:rsidR="002A6CEF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відносною густиною</w:t>
            </w: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Pr="00A407B9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Розрахунков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="00131421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задач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</w:p>
          <w:p w:rsidR="002A6CEF" w:rsidRPr="00A407B9" w:rsidRDefault="00D3370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2A6CE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 за загальною формулою гомологічного ряду та густиною або відносною густиною</w:t>
            </w:r>
          </w:p>
        </w:tc>
        <w:tc>
          <w:tcPr>
            <w:tcW w:w="5860" w:type="dxa"/>
          </w:tcPr>
          <w:p w:rsidR="002A6CEF" w:rsidRPr="00A407B9" w:rsidRDefault="007A2F4B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="002A6CE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озв’язує задачі </w:t>
            </w:r>
            <w:r w:rsidR="002A6CE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виведення молекулярної формули речовини за загальною формулою гомологічного ряду та густиною або відносною густиною</w:t>
            </w:r>
          </w:p>
        </w:tc>
      </w:tr>
      <w:tr w:rsidR="001F41DD" w:rsidRPr="00A407B9" w:rsidTr="00A407B9">
        <w:tc>
          <w:tcPr>
            <w:tcW w:w="924" w:type="dxa"/>
          </w:tcPr>
          <w:p w:rsidR="00445A62" w:rsidRPr="00A407B9" w:rsidRDefault="00445A62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8D6DB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  <w:p w:rsidR="00445A62" w:rsidRPr="00DC059D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8C75C6" w:rsidRPr="00A407B9" w:rsidRDefault="008C75C6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Алкани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Загальна формула алканів, структурна ізомерія </w:t>
            </w:r>
          </w:p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D10182" w:rsidRPr="00A407B9" w:rsidRDefault="007109B5" w:rsidP="00A407B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="00D10182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ояснює</w:t>
            </w:r>
            <w:r w:rsidR="00D10182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суть структурної ізомерії алканів;</w:t>
            </w:r>
          </w:p>
          <w:p w:rsidR="00D10182" w:rsidRPr="00A407B9" w:rsidRDefault="00D1018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розпізнає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 ізомери </w:t>
            </w:r>
            <w:r w:rsidR="00D16332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алканів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10182" w:rsidRPr="00A407B9" w:rsidRDefault="00D1018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наводить приклади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насичених вуглеводнів;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структурних формул ізомерів алканів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45A62" w:rsidRPr="00A407B9" w:rsidRDefault="00D1018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складає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основі загальної формули молекулярні формули </w:t>
            </w:r>
            <w:r w:rsidR="00D16332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алканів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структурні формули алканів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формули ізомерів алканів за</w:t>
            </w:r>
            <w:r w:rsidR="00C6241B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молекулярною формулою сполуки</w:t>
            </w:r>
          </w:p>
        </w:tc>
      </w:tr>
      <w:tr w:rsidR="002A6CEF" w:rsidRPr="00A407B9" w:rsidTr="00A407B9">
        <w:trPr>
          <w:trHeight w:val="828"/>
        </w:trPr>
        <w:tc>
          <w:tcPr>
            <w:tcW w:w="924" w:type="dxa"/>
          </w:tcPr>
          <w:p w:rsidR="002A6CEF" w:rsidRPr="00A407B9" w:rsidRDefault="002A6CE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2A6CEF" w:rsidRPr="00DC059D" w:rsidRDefault="002A6CE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21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Систематична номенклатура алканів</w:t>
            </w:r>
          </w:p>
        </w:tc>
        <w:tc>
          <w:tcPr>
            <w:tcW w:w="2859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2A6CEF" w:rsidRPr="00A407B9" w:rsidRDefault="002F2E2D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</w:t>
            </w:r>
            <w:r w:rsidR="002A6CE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азиває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CE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алкани за систематичною номенклатурою</w:t>
            </w:r>
          </w:p>
        </w:tc>
      </w:tr>
      <w:tr w:rsidR="00135988" w:rsidRPr="00A407B9" w:rsidTr="00A407B9">
        <w:trPr>
          <w:trHeight w:val="3266"/>
        </w:trPr>
        <w:tc>
          <w:tcPr>
            <w:tcW w:w="924" w:type="dxa"/>
          </w:tcPr>
          <w:p w:rsidR="00135988" w:rsidRPr="00A407B9" w:rsidRDefault="0013598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  <w:p w:rsidR="00135988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 за масою,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об’ємом або кількістю речовини реагентів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продуктів реакції</w:t>
            </w:r>
          </w:p>
        </w:tc>
        <w:tc>
          <w:tcPr>
            <w:tcW w:w="2859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Розрахунков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задач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</w:p>
          <w:p w:rsidR="00135988" w:rsidRPr="00A407B9" w:rsidRDefault="00D3370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 за масою, об’ємом або кількістю речовини реагентів або продуктів реакції</w:t>
            </w:r>
          </w:p>
        </w:tc>
        <w:tc>
          <w:tcPr>
            <w:tcW w:w="5860" w:type="dxa"/>
          </w:tcPr>
          <w:p w:rsidR="00135988" w:rsidRPr="00A407B9" w:rsidRDefault="002F2E2D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Розв’язує задачі </w:t>
            </w:r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виведення молекулярної формули речовини за масою, об’ємом або кількістю речовини реагентів або продуктів реакції, обґрунтувавши вибраний спосіб розв’язування</w:t>
            </w:r>
          </w:p>
        </w:tc>
      </w:tr>
      <w:tr w:rsidR="001F41DD" w:rsidRPr="00A407B9" w:rsidTr="00A407B9">
        <w:tc>
          <w:tcPr>
            <w:tcW w:w="924" w:type="dxa"/>
          </w:tcPr>
          <w:p w:rsidR="00445A62" w:rsidRPr="00A407B9" w:rsidRDefault="00445A62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445A62" w:rsidRPr="00DC059D" w:rsidRDefault="0034012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621" w:type="dxa"/>
          </w:tcPr>
          <w:p w:rsidR="00445A62" w:rsidRPr="00A407B9" w:rsidRDefault="000C222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Хімічні властивості алканів</w:t>
            </w:r>
          </w:p>
        </w:tc>
        <w:tc>
          <w:tcPr>
            <w:tcW w:w="2859" w:type="dxa"/>
          </w:tcPr>
          <w:p w:rsidR="000344CF" w:rsidRPr="00A407B9" w:rsidRDefault="000344CF" w:rsidP="00A40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і</w:t>
            </w:r>
            <w:proofErr w:type="spellEnd"/>
          </w:p>
          <w:p w:rsidR="00445A62" w:rsidRPr="00A407B9" w:rsidRDefault="00D3370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0344C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насичених вуглеводнів до лугів, кислот</w:t>
            </w:r>
          </w:p>
          <w:p w:rsidR="000344CF" w:rsidRPr="00A407B9" w:rsidRDefault="000344C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15228B" w:rsidRPr="00A407B9" w:rsidRDefault="00A7767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</w:t>
            </w:r>
            <w:r w:rsidR="0015228B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кладає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228B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рівняння реакцій, які описують хімічні властивості алканів (термічний розклад, ізомеризація, галогенування;</w:t>
            </w:r>
          </w:p>
          <w:p w:rsidR="00445A62" w:rsidRDefault="0015228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характеризує</w:t>
            </w:r>
            <w:r w:rsidR="00A77678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хімічні властивості алканів</w:t>
            </w:r>
          </w:p>
          <w:p w:rsidR="00A15298" w:rsidRPr="00A407B9" w:rsidRDefault="00A15298" w:rsidP="00A40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rPr>
          <w:trHeight w:val="1789"/>
        </w:trPr>
        <w:tc>
          <w:tcPr>
            <w:tcW w:w="924" w:type="dxa"/>
          </w:tcPr>
          <w:p w:rsidR="00D06DEE" w:rsidRPr="00A407B9" w:rsidRDefault="00D06DEE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vMerge w:val="restart"/>
          </w:tcPr>
          <w:p w:rsidR="00D730E4" w:rsidRPr="00DC059D" w:rsidRDefault="00D730E4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  <w:p w:rsidR="00D06DEE" w:rsidRPr="00DC059D" w:rsidRDefault="00D06DEE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 w:val="restart"/>
          </w:tcPr>
          <w:p w:rsidR="00137C75" w:rsidRPr="00A407B9" w:rsidRDefault="00137C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Алкени та алкіни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Загальні та молекулярні формули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алкенів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алкінів, структурна ізомерія, систематична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номенклатура.</w:t>
            </w:r>
          </w:p>
          <w:p w:rsidR="00D06DEE" w:rsidRPr="00A407B9" w:rsidRDefault="00137C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</w:p>
        </w:tc>
        <w:tc>
          <w:tcPr>
            <w:tcW w:w="2859" w:type="dxa"/>
            <w:vMerge w:val="restart"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  <w:vMerge w:val="restart"/>
          </w:tcPr>
          <w:p w:rsidR="00137C75" w:rsidRPr="00A407B9" w:rsidRDefault="00A7767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137C7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азива</w:t>
            </w:r>
            <w:r w:rsidR="00772103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="00137C7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137C7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алкени та алкіни за систематичною номенклатурою;</w:t>
            </w:r>
          </w:p>
          <w:p w:rsidR="00137C75" w:rsidRPr="00A407B9" w:rsidRDefault="00137C7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772103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ненасичених вуглеводнів, стру</w:t>
            </w:r>
            <w:r w:rsidR="00A7767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ктурних формул ізомерів </w:t>
            </w:r>
            <w:proofErr w:type="spellStart"/>
            <w:r w:rsidR="00A7767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алкенів</w:t>
            </w:r>
            <w:proofErr w:type="spellEnd"/>
            <w:r w:rsidR="00A7767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алкінів;</w:t>
            </w:r>
          </w:p>
          <w:p w:rsidR="00137C75" w:rsidRPr="00A407B9" w:rsidRDefault="00137C7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772103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загальні та структурні формули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, алкінів, їхніх ізомерів за молекулярною</w:t>
            </w:r>
          </w:p>
          <w:p w:rsidR="00137C75" w:rsidRPr="00A407B9" w:rsidRDefault="00137C7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формулою сполуки; рівняння реакцій, які опи</w:t>
            </w:r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сують хімічні властивості </w:t>
            </w:r>
            <w:proofErr w:type="spellStart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етену</w:t>
            </w:r>
            <w:proofErr w:type="spellEnd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етину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D06DEE" w:rsidRPr="00A407B9" w:rsidRDefault="00137C75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772103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алкінів</w:t>
            </w:r>
          </w:p>
          <w:p w:rsidR="000B584F" w:rsidRPr="00A407B9" w:rsidRDefault="000B584F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B584F" w:rsidRPr="00A407B9" w:rsidRDefault="000B584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rPr>
          <w:trHeight w:val="1789"/>
        </w:trPr>
        <w:tc>
          <w:tcPr>
            <w:tcW w:w="924" w:type="dxa"/>
          </w:tcPr>
          <w:p w:rsidR="00D06DEE" w:rsidRPr="00A407B9" w:rsidRDefault="00D06DEE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vMerge/>
          </w:tcPr>
          <w:p w:rsidR="00D06DEE" w:rsidRPr="00DC059D" w:rsidRDefault="00D06DEE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vMerge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  <w:vMerge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5988" w:rsidRPr="00A407B9" w:rsidTr="00A407B9">
        <w:trPr>
          <w:trHeight w:val="2484"/>
        </w:trPr>
        <w:tc>
          <w:tcPr>
            <w:tcW w:w="924" w:type="dxa"/>
          </w:tcPr>
          <w:p w:rsidR="00135988" w:rsidRPr="00A407B9" w:rsidRDefault="0013598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  <w:p w:rsidR="00135988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молекулярна і структурна формули.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Арени. Фізичні та 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бензену</w:t>
            </w:r>
            <w:proofErr w:type="spellEnd"/>
          </w:p>
        </w:tc>
        <w:tc>
          <w:tcPr>
            <w:tcW w:w="2859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135988" w:rsidRPr="00A407B9" w:rsidRDefault="00F947B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</w:t>
            </w:r>
            <w:r w:rsidR="00135988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азиває</w:t>
            </w:r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фізичні властивості </w:t>
            </w:r>
            <w:proofErr w:type="spellStart"/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бензену</w:t>
            </w:r>
            <w:proofErr w:type="spellEnd"/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ароматичних вуглеводнів;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складає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 основі загальної формули молекуля</w:t>
            </w:r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рні формули </w:t>
            </w:r>
            <w:proofErr w:type="spellStart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аренів</w:t>
            </w:r>
            <w:proofErr w:type="spellEnd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молекулярну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структурну формули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рівняння реакцій, які описують 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характеризує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</w:p>
        </w:tc>
      </w:tr>
      <w:tr w:rsidR="00135988" w:rsidRPr="00A407B9" w:rsidTr="00A407B9">
        <w:trPr>
          <w:trHeight w:val="1932"/>
        </w:trPr>
        <w:tc>
          <w:tcPr>
            <w:tcW w:w="924" w:type="dxa"/>
          </w:tcPr>
          <w:p w:rsidR="00135988" w:rsidRPr="00A407B9" w:rsidRDefault="0013598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  <w:p w:rsidR="00135988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добування алканів,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Взаємозв’язок між вуглеводнями</w:t>
            </w:r>
          </w:p>
        </w:tc>
        <w:tc>
          <w:tcPr>
            <w:tcW w:w="2859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135988" w:rsidRPr="00A407B9" w:rsidRDefault="00F947B0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</w:t>
            </w:r>
            <w:r w:rsidR="0013598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кладає </w:t>
            </w:r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рівняння реакцій, які описують добування алканів, </w:t>
            </w:r>
            <w:proofErr w:type="spellStart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етену</w:t>
            </w:r>
            <w:proofErr w:type="spellEnd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етину</w:t>
            </w:r>
            <w:proofErr w:type="spellEnd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установлює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взаємозв’язки між гомологічними рядами вуглеводнів;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характеризує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способи добування алканів,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9593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алкінів,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</w:p>
        </w:tc>
      </w:tr>
      <w:tr w:rsidR="00135988" w:rsidRPr="00A407B9" w:rsidTr="00A407B9">
        <w:trPr>
          <w:trHeight w:val="6025"/>
        </w:trPr>
        <w:tc>
          <w:tcPr>
            <w:tcW w:w="924" w:type="dxa"/>
          </w:tcPr>
          <w:p w:rsidR="00135988" w:rsidRPr="00A407B9" w:rsidRDefault="0013598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135988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621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вуглеводнів</w:t>
            </w:r>
          </w:p>
        </w:tc>
        <w:tc>
          <w:tcPr>
            <w:tcW w:w="2859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135988" w:rsidRPr="00A407B9" w:rsidRDefault="00195930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</w:t>
            </w:r>
            <w:r w:rsidR="0013598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становлює </w:t>
            </w:r>
            <w:proofErr w:type="spellStart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причиново-наслідкові</w:t>
            </w:r>
            <w:proofErr w:type="spellEnd"/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складом, будовою, властивостями,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зберіганням, транспортуванням і застосуванням вуглеводнів та їхнім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упливом</w:t>
            </w:r>
            <w:proofErr w:type="spellEnd"/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 довкілля;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дотримувться</w:t>
            </w:r>
            <w:proofErr w:type="spellEnd"/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правил безпечного поводження з в</w:t>
            </w:r>
            <w:r w:rsidR="0019593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углеводнями та їхніми похідними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 побуті;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необхідність збереження довкілля під час добування й застосування вуглеводнів;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обґрунтовує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 вуглеводнів їхніми властивостями;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оцінює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пож</w:t>
            </w:r>
            <w:r w:rsidR="0019593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ежну небезпечність вуглеводнів;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екологічні наслідки порушення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технологій добування й застосування вуглеводнів та їхніх похідних;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висловлює судження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щодо значення засобів </w:t>
            </w:r>
            <w:r w:rsidR="0019593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захисту рослин і їхнього впливу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 здоров’я людей та довкілля за неправильного використання їх</w:t>
            </w:r>
          </w:p>
        </w:tc>
      </w:tr>
      <w:tr w:rsidR="007939F5" w:rsidRPr="00A407B9" w:rsidTr="00A407B9">
        <w:tc>
          <w:tcPr>
            <w:tcW w:w="924" w:type="dxa"/>
          </w:tcPr>
          <w:p w:rsidR="007939F5" w:rsidRPr="00A407B9" w:rsidRDefault="007939F5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7939F5" w:rsidRPr="00A407B9" w:rsidRDefault="007939F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7939F5" w:rsidRPr="00A407B9" w:rsidRDefault="007939F5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знань з тем «Повторення початкових понять про органічні речовини», «Теорія будови органічних сполук» і «Вуглеводні»</w:t>
            </w:r>
          </w:p>
        </w:tc>
      </w:tr>
      <w:tr w:rsidR="007939F5" w:rsidRPr="00A407B9" w:rsidTr="00A407B9">
        <w:tc>
          <w:tcPr>
            <w:tcW w:w="924" w:type="dxa"/>
          </w:tcPr>
          <w:p w:rsidR="007939F5" w:rsidRPr="00A407B9" w:rsidRDefault="007939F5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7939F5" w:rsidRPr="00A407B9" w:rsidRDefault="007939F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7939F5" w:rsidRPr="00A407B9" w:rsidRDefault="007939F5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</w:t>
            </w:r>
            <w:r w:rsidR="00297261"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</w:p>
          <w:p w:rsidR="0093081C" w:rsidRPr="00A407B9" w:rsidRDefault="0093081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F2AE6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Октанове число та якість бензину.</w:t>
            </w:r>
          </w:p>
          <w:p w:rsidR="0093081C" w:rsidRPr="00A407B9" w:rsidRDefault="0093081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5</w:t>
            </w:r>
            <w:r w:rsidR="00EF2AE6" w:rsidRPr="00A407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407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Цетанове</w:t>
            </w:r>
            <w:proofErr w:type="spellEnd"/>
            <w:r w:rsidRPr="00A407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число дизельного палива.</w:t>
            </w:r>
          </w:p>
          <w:p w:rsidR="0093081C" w:rsidRPr="00A407B9" w:rsidRDefault="0093081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F2AE6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Ароматичні сполуки навколо нас.</w:t>
            </w:r>
          </w:p>
          <w:p w:rsidR="0093081C" w:rsidRPr="00A407B9" w:rsidRDefault="0093081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Смог як хімічне явище.</w:t>
            </w:r>
          </w:p>
          <w:p w:rsidR="0093081C" w:rsidRPr="006F2D43" w:rsidRDefault="0093081C" w:rsidP="00A407B9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 Коксування вугілля:</w:t>
            </w: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продукти та їх використання.</w:t>
            </w:r>
            <w:r w:rsidR="006F2D4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9.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Біогаз.</w:t>
            </w:r>
            <w:r w:rsidR="006F2D4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EF2AE6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плив на довкілля вуглеводнів та їхніх похідних</w:t>
            </w:r>
          </w:p>
        </w:tc>
      </w:tr>
      <w:tr w:rsidR="00472B81" w:rsidRPr="00A407B9" w:rsidTr="00A407B9">
        <w:tc>
          <w:tcPr>
            <w:tcW w:w="14850" w:type="dxa"/>
            <w:gridSpan w:val="6"/>
          </w:tcPr>
          <w:p w:rsidR="00472B81" w:rsidRPr="00A407B9" w:rsidRDefault="00472B81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Тема 3. </w:t>
            </w:r>
            <w:proofErr w:type="spellStart"/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Оксигеновмісні</w:t>
            </w:r>
            <w:proofErr w:type="spellEnd"/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органічні сполуки</w:t>
            </w:r>
          </w:p>
        </w:tc>
      </w:tr>
      <w:tr w:rsidR="001F41DD" w:rsidRPr="00A407B9" w:rsidTr="00A407B9">
        <w:tc>
          <w:tcPr>
            <w:tcW w:w="924" w:type="dxa"/>
          </w:tcPr>
          <w:p w:rsidR="0034012F" w:rsidRPr="00A407B9" w:rsidRDefault="0034012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34012F" w:rsidRPr="00A407B9" w:rsidRDefault="0034012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34012F" w:rsidRPr="006F2D43" w:rsidRDefault="000C0A5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621" w:type="dxa"/>
          </w:tcPr>
          <w:p w:rsidR="00490580" w:rsidRPr="00A407B9" w:rsidRDefault="0049058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Спирти. Поняття про характеристичну (функціональну) групу. Гідроксильна характеристична (функціональна) група. Насичені одноатомні спирти: загальна та структурні формули, ізомерія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пропанолів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бутанолів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систематична номенклатура. Водневий зв’язок, його вплив на фізичні властивості спиртів. </w:t>
            </w:r>
          </w:p>
          <w:p w:rsidR="00490580" w:rsidRPr="00A407B9" w:rsidRDefault="0049058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Хімічні властивості насичених одноатомних спиртів. </w:t>
            </w:r>
          </w:p>
          <w:p w:rsidR="0034012F" w:rsidRPr="00A407B9" w:rsidRDefault="0034012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8D318F" w:rsidRPr="00A407B9" w:rsidRDefault="008D318F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34012F" w:rsidRPr="00A407B9" w:rsidRDefault="008D31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 Окиснення етанолу до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етаналю</w:t>
            </w:r>
            <w:proofErr w:type="spellEnd"/>
          </w:p>
        </w:tc>
        <w:tc>
          <w:tcPr>
            <w:tcW w:w="5860" w:type="dxa"/>
          </w:tcPr>
          <w:p w:rsidR="0030636F" w:rsidRPr="00A407B9" w:rsidRDefault="007459B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30636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азива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="0030636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30636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загальну формулу й характеристичну групу спиртів та спирти – за систематичною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0636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номенклатурою;</w:t>
            </w:r>
          </w:p>
          <w:p w:rsidR="0030636F" w:rsidRPr="00A407B9" w:rsidRDefault="003063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поясню</w:t>
            </w:r>
            <w:r w:rsidR="007459B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вплив характеристичної групи та водневого зв’язку на фізичні властивості</w:t>
            </w:r>
          </w:p>
          <w:p w:rsidR="0030636F" w:rsidRPr="00A407B9" w:rsidRDefault="003063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спиртів;</w:t>
            </w:r>
          </w:p>
          <w:p w:rsidR="0030636F" w:rsidRPr="00A407B9" w:rsidRDefault="003063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ED567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приклади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спиртів, тривіальні назви спиртів,</w:t>
            </w:r>
          </w:p>
          <w:p w:rsidR="0034012F" w:rsidRPr="00A407B9" w:rsidRDefault="003063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ED567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спиртів (за назвами й загальними</w:t>
            </w:r>
            <w:r w:rsidR="00ED567A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формулами відповідних гомологічних рядів), рівняння реакцій, які описують хімічні</w:t>
            </w:r>
            <w:r w:rsidR="00ED567A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властивості насичених одноатомних спиртів,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гліцеролу</w:t>
            </w:r>
            <w:proofErr w:type="spellEnd"/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6F2D43" w:rsidRDefault="000C0A5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2621" w:type="dxa"/>
          </w:tcPr>
          <w:p w:rsidR="00E76E8F" w:rsidRPr="00A407B9" w:rsidRDefault="0005259D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Добув</w:t>
            </w:r>
            <w:r w:rsidR="004F125A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етанолу. Застосування спиртів</w:t>
            </w:r>
          </w:p>
        </w:tc>
        <w:tc>
          <w:tcPr>
            <w:tcW w:w="2859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ED567A" w:rsidRPr="00A407B9" w:rsidRDefault="00ED56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9359C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рівняння реакцій добування етанолу;</w:t>
            </w:r>
          </w:p>
          <w:p w:rsidR="00ED567A" w:rsidRPr="00A407B9" w:rsidRDefault="00ED56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9359C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способи добування етанолу;</w:t>
            </w:r>
          </w:p>
          <w:p w:rsidR="00ED567A" w:rsidRPr="00A407B9" w:rsidRDefault="00ED56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9359C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r w:rsidR="009359C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наслідкові</w:t>
            </w:r>
            <w:proofErr w:type="spellEnd"/>
            <w:r w:rsidR="009359C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складом, будовою, властивостями,</w:t>
            </w:r>
          </w:p>
          <w:p w:rsidR="00ED567A" w:rsidRPr="00A407B9" w:rsidRDefault="00ED56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впливом на довкілля спиртів;</w:t>
            </w:r>
          </w:p>
          <w:p w:rsidR="00E76E8F" w:rsidRDefault="00ED567A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9359C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ється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безпечного поводження зі спиртами</w:t>
            </w:r>
          </w:p>
          <w:p w:rsidR="00A15298" w:rsidRDefault="00A15298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15298" w:rsidRPr="00A407B9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6F2D43" w:rsidRDefault="00A50953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621" w:type="dxa"/>
          </w:tcPr>
          <w:p w:rsidR="00E76E8F" w:rsidRPr="00A407B9" w:rsidRDefault="004F125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багатоатомні спирти на прикладі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гліцеролу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хімічні властивості</w:t>
            </w:r>
          </w:p>
        </w:tc>
        <w:tc>
          <w:tcPr>
            <w:tcW w:w="2859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формулу та характеристичну групу фенолу;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вплив характеристичної групи та водневого зв’язку на фізичні властивості фенолу;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тривіальну назву фенолу;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4E486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молекулярну й структурну формулу фенолу, рівняння реакцій, які описують</w:t>
            </w:r>
            <w:r w:rsidR="004E486A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фенолу;</w:t>
            </w:r>
          </w:p>
          <w:p w:rsidR="00702DEB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порівню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будову й властивості насичених одноатомних спиртів,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гліцеролу</w:t>
            </w:r>
            <w:proofErr w:type="spellEnd"/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й фенолу</w:t>
            </w:r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фенолу;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наслідкові</w:t>
            </w:r>
            <w:proofErr w:type="spellEnd"/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складом, будовою, властивостями</w:t>
            </w:r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впливом на довкілля фенолу;</w:t>
            </w:r>
          </w:p>
          <w:p w:rsidR="00E76E8F" w:rsidRPr="00A407B9" w:rsidRDefault="009359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ся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безпечного поводження з фенолом</w:t>
            </w:r>
          </w:p>
        </w:tc>
      </w:tr>
      <w:tr w:rsidR="001F41DD" w:rsidRPr="00A407B9" w:rsidTr="00A407B9">
        <w:trPr>
          <w:trHeight w:val="1121"/>
        </w:trPr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BF616C" w:rsidRPr="006F2D43" w:rsidRDefault="00A50953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  <w:p w:rsidR="00E76E8F" w:rsidRPr="006F2D43" w:rsidRDefault="00E76E8F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BF616C" w:rsidRPr="00A407B9" w:rsidRDefault="00BF616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за хімічними рівняннями кількості речовини,</w:t>
            </w:r>
          </w:p>
          <w:p w:rsidR="00BF616C" w:rsidRPr="00A407B9" w:rsidRDefault="00BF616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маси або об’єму продукту реакції за кількістю речовини,</w:t>
            </w:r>
          </w:p>
          <w:p w:rsidR="00BF616C" w:rsidRPr="00A407B9" w:rsidRDefault="00BF616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масою або об’ємом реагенту, що містить певну частку</w:t>
            </w:r>
          </w:p>
          <w:p w:rsidR="00E76E8F" w:rsidRDefault="00BF616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домішок</w:t>
            </w: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Pr="00A407B9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4A630A" w:rsidRPr="00A407B9" w:rsidRDefault="004A630A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Розрахунков</w:t>
            </w:r>
            <w:r w:rsidR="002D37FC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задач</w:t>
            </w:r>
            <w:r w:rsidR="002D37FC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</w:p>
          <w:p w:rsidR="00E76E8F" w:rsidRPr="00A407B9" w:rsidRDefault="002D37F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4A630A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</w:t>
            </w:r>
          </w:p>
        </w:tc>
        <w:tc>
          <w:tcPr>
            <w:tcW w:w="5860" w:type="dxa"/>
          </w:tcPr>
          <w:p w:rsidR="00702DEB" w:rsidRPr="00A407B9" w:rsidRDefault="00B5007C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бчислю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є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702DEB"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>за хімічними рівняннями кількість речовини, масу або об’єм продукту</w:t>
            </w:r>
          </w:p>
          <w:p w:rsidR="00E76E8F" w:rsidRPr="00A407B9" w:rsidRDefault="00702DE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>реакції за кількістю речовини, масою або об’ємом реагенту, що містить певну</w:t>
            </w:r>
            <w:r w:rsidR="00B5007C"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 xml:space="preserve">частку домішок, та </w:t>
            </w:r>
            <w:r w:rsidRPr="00A407B9"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  <w:lang w:val="uk-UA"/>
              </w:rPr>
              <w:t>обґрунтову</w:t>
            </w:r>
            <w:r w:rsidR="00B5007C" w:rsidRPr="00A407B9"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 xml:space="preserve"> вибраний спосіб розв’язування</w:t>
            </w:r>
          </w:p>
          <w:p w:rsidR="008D318F" w:rsidRPr="00A407B9" w:rsidRDefault="008D318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</w:pPr>
          </w:p>
          <w:p w:rsidR="008D318F" w:rsidRPr="00A407B9" w:rsidRDefault="008D318F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8D318F" w:rsidRPr="00A407B9" w:rsidRDefault="008D318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Окиснення глюкози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амоніачним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розчином арґентум(І) оксиду (за відсутності реагентів – віртуально)</w:t>
            </w: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6F2D43" w:rsidRDefault="005460B5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621" w:type="dxa"/>
          </w:tcPr>
          <w:p w:rsidR="00BF616C" w:rsidRPr="00A407B9" w:rsidRDefault="00BF616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Альдегіди. Склад, будова молекул альдегідів. Альдегідна характеристична (функціональна) група. Загальна та структурні формули, систематична номенклатура і фізичні властивості альдегідів.</w:t>
            </w:r>
          </w:p>
          <w:p w:rsidR="00E76E8F" w:rsidRPr="00A407B9" w:rsidRDefault="00BF616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добування.</w:t>
            </w:r>
          </w:p>
        </w:tc>
        <w:tc>
          <w:tcPr>
            <w:tcW w:w="2859" w:type="dxa"/>
          </w:tcPr>
          <w:p w:rsidR="00F30360" w:rsidRPr="00A407B9" w:rsidRDefault="00F30360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E76E8F" w:rsidRPr="00A407B9" w:rsidRDefault="00F3036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 Окиснення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амоніачним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розчином арґентум(І) оксиду (віртуально).</w:t>
            </w:r>
          </w:p>
          <w:p w:rsidR="00F30360" w:rsidRPr="00A407B9" w:rsidRDefault="00F3036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 Окиснення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свіжоодержаним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купрум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(ІІ) гідроксидом (віртуально). </w:t>
            </w:r>
          </w:p>
          <w:p w:rsidR="00F30360" w:rsidRPr="00A407B9" w:rsidRDefault="00F3036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загальну формулу та характеристичну групу альдегідів;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вплив характеристичної групи на фізичні й хімічні властивості альдегідів;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альдегідів, поширення їх у природі та харчових продуктах;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альдегідів, рівняння реакцій, які описують</w:t>
            </w:r>
            <w:r w:rsidR="009E2537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добування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альдегідів, способи добування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причиново-наслідкові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зв’язки між складом, будовою, властивостями</w:t>
            </w:r>
            <w:r w:rsidR="009E2537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впливом на довкілля альдегідів;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виявля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альдегіди;</w:t>
            </w:r>
          </w:p>
          <w:p w:rsidR="00E76E8F" w:rsidRPr="00A407B9" w:rsidRDefault="005D0A5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ється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безпечного поводження з альдегідами</w:t>
            </w: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2D258E" w:rsidRDefault="005460B5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621" w:type="dxa"/>
          </w:tcPr>
          <w:p w:rsidR="00311704" w:rsidRPr="00A407B9" w:rsidRDefault="0031170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Карбонові кислоти, їх поширення в природі та класифікація.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Карбоксильна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характеристична (функціональна) група. Склад, будова молекул насичених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одноосновних карбонових кислот, їхня загальна та структурні формули, ізомерія, систематична номенклатура і фізичні властивості.</w:t>
            </w:r>
          </w:p>
          <w:p w:rsidR="00311704" w:rsidRPr="00A407B9" w:rsidRDefault="0031170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Хімічні властивості насичених одноосновних карбонових кислот. Реакція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естерифікації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76E8F" w:rsidRPr="00A407B9" w:rsidRDefault="0031170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Одержання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етанової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</w:t>
            </w:r>
          </w:p>
        </w:tc>
        <w:tc>
          <w:tcPr>
            <w:tcW w:w="2859" w:type="dxa"/>
          </w:tcPr>
          <w:p w:rsidR="00E136C5" w:rsidRPr="00A407B9" w:rsidRDefault="00E136C5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Лабораторні досліди</w:t>
            </w:r>
          </w:p>
          <w:p w:rsidR="00E76E8F" w:rsidRPr="00A407B9" w:rsidRDefault="00E136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Виявлення органічних кислот у харчових продуктах</w:t>
            </w:r>
          </w:p>
        </w:tc>
        <w:tc>
          <w:tcPr>
            <w:tcW w:w="5860" w:type="dxa"/>
          </w:tcPr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загальну формулу та характеристичну групу карбонових кислот; за систематичною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номенклатурою насичені одноосновні карбонові кислоти;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вплив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карбоксильної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групи й водневого зв’язку на фізичні й хімічні властивості карбонових кислот;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насичених одноосновних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карбонових кислот і їхні тривіальні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назви, поширення їх у природі й харчових продуктах;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3F719C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насичених одноосновних карбонових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кислот; рівняння реакцій, які характеризують їхні хімічні властивості, та добування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етанової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кислоти;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порівню</w:t>
            </w:r>
            <w:r w:rsidR="003F719C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насичених одноосновних карбонових і неорганічних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кислот;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3F719C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насичених одноосновних карбонових кислот;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3F719C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наслідкові</w:t>
            </w:r>
            <w:proofErr w:type="spellEnd"/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складом, будовою, властивостями,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фізіологічною дією насичених одноосновних карбонових</w:t>
            </w:r>
            <w:r w:rsidR="00FB0C6A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кислот;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виявля</w:t>
            </w:r>
            <w:r w:rsidR="00FB0C6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карбонові кислоти у водних розчинах;</w:t>
            </w:r>
          </w:p>
          <w:p w:rsidR="00E76E8F" w:rsidRPr="00A407B9" w:rsidRDefault="009E253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FB0C6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ся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безпечного поводження з карбоновими кислотами</w:t>
            </w: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2D258E" w:rsidRDefault="005460B5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621" w:type="dxa"/>
          </w:tcPr>
          <w:p w:rsidR="00891A75" w:rsidRPr="00A407B9" w:rsidRDefault="00891A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Естери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та структурні формули, систематична номенклатура, фізичні властивості. Гідроліз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F30360" w:rsidRPr="00A407B9" w:rsidRDefault="00F30360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E76E8F" w:rsidRPr="00A407B9" w:rsidRDefault="00F3036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 Ознайомлення зі зразками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естерів</w:t>
            </w:r>
            <w:proofErr w:type="spellEnd"/>
          </w:p>
        </w:tc>
        <w:tc>
          <w:tcPr>
            <w:tcW w:w="5860" w:type="dxa"/>
          </w:tcPr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загальну формулу та характеристичну групу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 за систематичною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номенклатурою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естери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і їхні тривіальні назви; поширення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у природі й</w:t>
            </w:r>
            <w:r w:rsidR="00E214E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харчових продуктах;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розрізня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реакції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естерифікації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молекулярні й структурні формули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(за назвами й загальними</w:t>
            </w:r>
            <w:r w:rsidR="00E214E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формулами відповідних гомологічних рядів); рівняння реакцій, які описують хімічні</w:t>
            </w:r>
            <w:r w:rsidR="00E214E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причиново-наслідкові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зв’язки між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складом, будовою, властивостями</w:t>
            </w:r>
            <w:r w:rsidR="00E214E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застосуванням і впливом на довкілля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E76E8F" w:rsidRDefault="008807AD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ся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безпечного поводження з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естерами</w:t>
            </w:r>
            <w:proofErr w:type="spellEnd"/>
          </w:p>
          <w:p w:rsidR="00440028" w:rsidRDefault="00440028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40028" w:rsidRPr="00A407B9" w:rsidRDefault="0044002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2D258E" w:rsidRDefault="00B81F7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621" w:type="dxa"/>
          </w:tcPr>
          <w:p w:rsidR="00891A75" w:rsidRPr="00A407B9" w:rsidRDefault="00891A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Жири як представники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Класифікація жирів, їхні хімічні властивості. </w:t>
            </w:r>
          </w:p>
          <w:p w:rsidR="00891A75" w:rsidRPr="00A407B9" w:rsidRDefault="00891A75" w:rsidP="00A40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природі. </w:t>
            </w:r>
          </w:p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BE2A5E" w:rsidRPr="00A407B9" w:rsidRDefault="00BE2A5E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BE2A5E" w:rsidRPr="00A407B9" w:rsidRDefault="00BE2A5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Відношення жирів до води та органічних розчинників.</w:t>
            </w:r>
          </w:p>
          <w:p w:rsidR="00E76E8F" w:rsidRPr="00A407B9" w:rsidRDefault="00BE2A5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Доведення ненасиченого характеру рідких жирів (віртуально)</w:t>
            </w:r>
          </w:p>
        </w:tc>
        <w:tc>
          <w:tcPr>
            <w:tcW w:w="5860" w:type="dxa"/>
          </w:tcPr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жирів і їхні тривіальні назви; поширення жирів у природі й</w:t>
            </w:r>
            <w:r w:rsidR="006E719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харчових продуктах;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розрізня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насичені й ненасичені жири;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жирів; рівняння реакцій, які описують</w:t>
            </w:r>
            <w:r w:rsidR="006E719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жирів;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жирів;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причиново-наслідкові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зв’язки між складом, будовою, властивостями,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впливом на довкілля жирів;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розв’язу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проблему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власного раціонального харчування на основі знань про жири;</w:t>
            </w:r>
          </w:p>
          <w:p w:rsidR="00E76E8F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оціню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біологічне значення жирів для харчування людини; переваги вживання</w:t>
            </w:r>
            <w:r w:rsidR="006E719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олій</w:t>
            </w: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2D258E" w:rsidRDefault="00B81F7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2621" w:type="dxa"/>
          </w:tcPr>
          <w:p w:rsidR="00891A75" w:rsidRPr="00A407B9" w:rsidRDefault="00891A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Вуглеводи. Класифікація вуглеводів, їх утворення й поширення Глюкоза: молекулярна формула та її відкрита форма. Хімічні властивості глюкози. </w:t>
            </w:r>
          </w:p>
          <w:p w:rsidR="00E76E8F" w:rsidRPr="00A407B9" w:rsidRDefault="00891A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Сахароза, крохмаль і целюлоза: молекулярні формули, гідроліз</w:t>
            </w:r>
          </w:p>
        </w:tc>
        <w:tc>
          <w:tcPr>
            <w:tcW w:w="2859" w:type="dxa"/>
          </w:tcPr>
          <w:p w:rsidR="00BE2A5E" w:rsidRPr="00A407B9" w:rsidRDefault="00BE2A5E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Демонстрації</w:t>
            </w:r>
          </w:p>
          <w:p w:rsidR="00E76E8F" w:rsidRPr="00A407B9" w:rsidRDefault="00BE2A5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Окиснення глюкози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амоніачним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розчином арґентум(І) оксиду (за відсутності реагентів – віртуально)</w:t>
            </w:r>
          </w:p>
          <w:p w:rsidR="00E136C5" w:rsidRPr="00A407B9" w:rsidRDefault="00E136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6C5" w:rsidRPr="00A407B9" w:rsidRDefault="00E136C5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досліди</w:t>
            </w:r>
          </w:p>
          <w:p w:rsidR="00E136C5" w:rsidRPr="00A407B9" w:rsidRDefault="00E136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 Окиснення глюкози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свіжоодержаним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купрум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(ІІ) гідроксидом</w:t>
            </w:r>
          </w:p>
        </w:tc>
        <w:tc>
          <w:tcPr>
            <w:tcW w:w="5860" w:type="dxa"/>
          </w:tcPr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вуглеводів і їхні тривіальні назви; поширення в природі й харчових продуктах; 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розрізняє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моно-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ди-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, полісахариди;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складає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вуглеводів; рівняння реакцій, які описують</w:t>
            </w:r>
            <w:r w:rsidR="00DE52F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глюкози, сахарози, крохмалю й целюлози;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порівню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будову й властивості крохмалю та</w:t>
            </w:r>
            <w:r w:rsidR="00DE52F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целюлози;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вуглеводів;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>виявля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глюкозу;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розв’язу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проблему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власного раціонального</w:t>
            </w:r>
            <w:r w:rsidR="00DE52F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харчування на основі знань про</w:t>
            </w:r>
            <w:r w:rsidR="00DE52F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вуглеводи;</w:t>
            </w:r>
          </w:p>
          <w:p w:rsidR="00E76E8F" w:rsidRPr="00A407B9" w:rsidRDefault="006E719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оціню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біологічне значення вуглеводів для харчування людини</w:t>
            </w:r>
          </w:p>
        </w:tc>
      </w:tr>
      <w:tr w:rsidR="00906BCF" w:rsidRPr="00A407B9" w:rsidTr="00A407B9">
        <w:tc>
          <w:tcPr>
            <w:tcW w:w="924" w:type="dxa"/>
          </w:tcPr>
          <w:p w:rsidR="00906BCF" w:rsidRPr="00A407B9" w:rsidRDefault="00906BC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906BCF" w:rsidRPr="00A407B9" w:rsidRDefault="00906BC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906BCF" w:rsidRPr="00A407B9" w:rsidRDefault="0090135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</w:t>
            </w:r>
            <w:r w:rsidR="00906BCF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Розв’язування експериментальних задач</w:t>
            </w:r>
          </w:p>
        </w:tc>
      </w:tr>
      <w:tr w:rsidR="005B12C7" w:rsidRPr="00A407B9" w:rsidTr="00A407B9">
        <w:tc>
          <w:tcPr>
            <w:tcW w:w="924" w:type="dxa"/>
          </w:tcPr>
          <w:p w:rsidR="005B12C7" w:rsidRPr="00A407B9" w:rsidRDefault="005B12C7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B12C7" w:rsidRPr="00A407B9" w:rsidRDefault="005B12C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5B12C7" w:rsidRPr="00A407B9" w:rsidRDefault="005B12C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знань з теми «</w:t>
            </w:r>
            <w:proofErr w:type="spellStart"/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Оксигеновмісні</w:t>
            </w:r>
            <w:proofErr w:type="spellEnd"/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органічні сполуки»</w:t>
            </w:r>
          </w:p>
        </w:tc>
      </w:tr>
      <w:tr w:rsidR="00A145B4" w:rsidRPr="00A407B9" w:rsidTr="00A407B9">
        <w:trPr>
          <w:trHeight w:val="1145"/>
        </w:trPr>
        <w:tc>
          <w:tcPr>
            <w:tcW w:w="924" w:type="dxa"/>
          </w:tcPr>
          <w:p w:rsidR="00A145B4" w:rsidRPr="00A407B9" w:rsidRDefault="00A145B4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  <w:vMerge w:val="restart"/>
          </w:tcPr>
          <w:p w:rsidR="00A145B4" w:rsidRPr="00A407B9" w:rsidRDefault="00A145B4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проектів</w:t>
            </w:r>
          </w:p>
          <w:p w:rsidR="00A145B4" w:rsidRPr="00A407B9" w:rsidRDefault="00A145B4" w:rsidP="00A407B9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11. Екологічна безпечність застосування і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одержання</w:t>
            </w: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фенолу.</w:t>
            </w:r>
          </w:p>
          <w:p w:rsidR="00A145B4" w:rsidRPr="00A407B9" w:rsidRDefault="00A145B4" w:rsidP="00A407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 Виявлення фенолу в екстракті зеленого чаю або в гуаші.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13.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Вуглеводи у харчових продуктах: виявлення і біологічне значення.</w:t>
            </w:r>
          </w:p>
          <w:p w:rsidR="00A145B4" w:rsidRPr="00A407B9" w:rsidRDefault="00A145B4" w:rsidP="00A407B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407B9">
              <w:rPr>
                <w:sz w:val="24"/>
                <w:szCs w:val="24"/>
                <w:lang w:val="uk-UA"/>
              </w:rPr>
              <w:t>14. Виробництво цукру.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 Натуральні волокна рослинного походження: їхні властивості, дія на організм людини, застосування.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 Штучні волокна: їхнє застосування у побуті та промисловості.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17. 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Етери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естери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косметиці.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Біодизельне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пальне</w:t>
            </w:r>
          </w:p>
        </w:tc>
      </w:tr>
      <w:tr w:rsidR="00A145B4" w:rsidRPr="00A407B9" w:rsidTr="00A407B9">
        <w:trPr>
          <w:trHeight w:val="1145"/>
        </w:trPr>
        <w:tc>
          <w:tcPr>
            <w:tcW w:w="924" w:type="dxa"/>
          </w:tcPr>
          <w:p w:rsidR="00A145B4" w:rsidRPr="00A407B9" w:rsidRDefault="00A145B4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  <w:vMerge/>
          </w:tcPr>
          <w:p w:rsidR="00A145B4" w:rsidRPr="00A407B9" w:rsidRDefault="00A145B4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B12C7" w:rsidRPr="00A407B9" w:rsidTr="00A407B9">
        <w:tc>
          <w:tcPr>
            <w:tcW w:w="14850" w:type="dxa"/>
            <w:gridSpan w:val="6"/>
          </w:tcPr>
          <w:p w:rsidR="005B12C7" w:rsidRPr="00A407B9" w:rsidRDefault="005B12C7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Нітрогеновмісні</w:t>
            </w:r>
            <w:proofErr w:type="spellEnd"/>
            <w:r w:rsidR="001A7D8C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органічні сполуки</w:t>
            </w:r>
          </w:p>
        </w:tc>
      </w:tr>
      <w:tr w:rsidR="00090ABB" w:rsidRPr="00A407B9" w:rsidTr="00A407B9">
        <w:tc>
          <w:tcPr>
            <w:tcW w:w="924" w:type="dxa"/>
          </w:tcPr>
          <w:p w:rsidR="00090ABB" w:rsidRPr="00A407B9" w:rsidRDefault="00090AB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090ABB" w:rsidRPr="002D258E" w:rsidRDefault="00090AB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621" w:type="dxa"/>
            <w:vMerge w:val="restart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Насичені й ароматичні аміни: склад і будова молекул, назви найпростіших за складом сполук. Будова аміногрупи. </w:t>
            </w:r>
          </w:p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Аміни як органічні основи. 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метанаміну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аніліну. Добування аніліну</w:t>
            </w:r>
          </w:p>
        </w:tc>
        <w:tc>
          <w:tcPr>
            <w:tcW w:w="2859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загальні формули та характеристичну (функціональну) групу амінів;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структурні формули амінів, зміст поняття характеристична (функціональна)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аміногрупа;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амінів;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складає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молекулярні та структурні формули амінів за назвами і загальними формулами, рівняння реакцій, які описують 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метанаміну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характеризує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метанаміну</w:t>
            </w:r>
            <w:proofErr w:type="spellEnd"/>
          </w:p>
        </w:tc>
      </w:tr>
      <w:tr w:rsidR="00090ABB" w:rsidRPr="00A407B9" w:rsidTr="00A407B9">
        <w:tc>
          <w:tcPr>
            <w:tcW w:w="924" w:type="dxa"/>
          </w:tcPr>
          <w:p w:rsidR="00090ABB" w:rsidRPr="00A407B9" w:rsidRDefault="00090AB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090ABB" w:rsidRPr="002D258E" w:rsidRDefault="00090AB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621" w:type="dxa"/>
            <w:vMerge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 Взаємодія аніліну з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хлоридною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кислотою (віртуально). </w:t>
            </w:r>
          </w:p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 Взаємодія аніліну з бромною водою (віртуально)</w:t>
            </w:r>
          </w:p>
        </w:tc>
        <w:tc>
          <w:tcPr>
            <w:tcW w:w="5860" w:type="dxa"/>
          </w:tcPr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Розрізняє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насичені й ароматичні аміни;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складає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молекулярну та структурну формулу аніліну;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рівняння реакцій, які описують хімічні властивості аніліну та його добування відновленням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нітробензену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установлює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причиново-наслідкові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зв’язки між складом, будовою, властивостями аліфатичних і ароматичних амінів; </w:t>
            </w:r>
          </w:p>
          <w:p w:rsidR="00090ABB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вплив аніліну та його похідних на довкілля та організм людини</w:t>
            </w:r>
          </w:p>
          <w:p w:rsidR="00440028" w:rsidRPr="00A407B9" w:rsidRDefault="0044002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A50953" w:rsidRPr="002D258E" w:rsidRDefault="001A7D8C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621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Амінокислоти: склад і будова молекул, загальні і структурні формули, характеристичні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функціо-нальні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групи, систематична номенклатура. Пептидна група. 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аміноетанової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кислоти. Пептиди. </w:t>
            </w:r>
          </w:p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430809" w:rsidRPr="00A407B9" w:rsidRDefault="005721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43080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азива</w:t>
            </w:r>
            <w:r w:rsidR="007E043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="0043080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43080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загальні формули та характеристичні (функціональні) групи амінокислот;</w:t>
            </w:r>
          </w:p>
          <w:p w:rsidR="00430809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поясню</w:t>
            </w:r>
            <w:r w:rsidR="007E043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структурні формули та амфотерність амінокислот;</w:t>
            </w:r>
          </w:p>
          <w:p w:rsidR="00430809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57216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амінокислот;</w:t>
            </w:r>
          </w:p>
          <w:p w:rsidR="00A50953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57216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та структурні формули амінокислот за назвами і загальними</w:t>
            </w:r>
            <w:r w:rsidR="0057216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формулами; рівняння реакцій, які описують їхні хімічні</w:t>
            </w:r>
            <w:r w:rsidR="0057216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властивості</w:t>
            </w: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A50953" w:rsidRPr="002D258E" w:rsidRDefault="00553E34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621" w:type="dxa"/>
          </w:tcPr>
          <w:p w:rsidR="00A50953" w:rsidRPr="00A407B9" w:rsidRDefault="004B4876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Білки як високомолекулярні сполуки. Хімічні властивості білків (без запису рівнянь реакцій).</w:t>
            </w:r>
          </w:p>
        </w:tc>
        <w:tc>
          <w:tcPr>
            <w:tcW w:w="2859" w:type="dxa"/>
          </w:tcPr>
          <w:p w:rsidR="007B2B41" w:rsidRPr="00A407B9" w:rsidRDefault="007B2B41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досліди</w:t>
            </w:r>
          </w:p>
          <w:p w:rsidR="007B2B41" w:rsidRPr="00A407B9" w:rsidRDefault="007B2B4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Біуретова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реакція.</w:t>
            </w:r>
          </w:p>
          <w:p w:rsidR="00A50953" w:rsidRPr="00A407B9" w:rsidRDefault="007B2B4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Ксантопротеїнова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реакція</w:t>
            </w:r>
          </w:p>
        </w:tc>
        <w:tc>
          <w:tcPr>
            <w:tcW w:w="5860" w:type="dxa"/>
          </w:tcPr>
          <w:p w:rsidR="00430809" w:rsidRPr="00A407B9" w:rsidRDefault="005721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43080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аводити приклади </w:t>
            </w:r>
            <w:r w:rsidR="0043080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білків;</w:t>
            </w:r>
          </w:p>
          <w:p w:rsidR="007D77A4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7D77A4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білків, їхню біологічну роль</w:t>
            </w:r>
            <w:r w:rsidR="007D77A4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430809" w:rsidRPr="00A407B9" w:rsidRDefault="007D77A4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оцінює </w:t>
            </w:r>
            <w:r w:rsidR="0043080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біологічне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43080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значення білків;</w:t>
            </w:r>
          </w:p>
          <w:p w:rsidR="00430809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розв’язу</w:t>
            </w:r>
            <w:r w:rsidR="007D77A4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проблему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власного раціонального харчування на основі знань про</w:t>
            </w:r>
            <w:r w:rsidR="007D77A4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білки;</w:t>
            </w:r>
          </w:p>
          <w:p w:rsidR="00A50953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робит</w:t>
            </w:r>
            <w:r w:rsidR="00CE508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висновки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про властивості білків з огляду на будову їхніх молекул і навпаки</w:t>
            </w:r>
            <w:r w:rsidR="00CE508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та на основі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спостережень</w:t>
            </w:r>
          </w:p>
        </w:tc>
      </w:tr>
      <w:tr w:rsidR="00906BCF" w:rsidRPr="00A407B9" w:rsidTr="00A407B9">
        <w:tc>
          <w:tcPr>
            <w:tcW w:w="924" w:type="dxa"/>
          </w:tcPr>
          <w:p w:rsidR="00906BCF" w:rsidRPr="00A407B9" w:rsidRDefault="00906BC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906BCF" w:rsidRPr="00A407B9" w:rsidRDefault="00906BC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25644D" w:rsidRPr="00A407B9" w:rsidRDefault="00906BC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знань з теми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3C33AE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геновмісні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органічні сполуки»</w:t>
            </w:r>
          </w:p>
        </w:tc>
      </w:tr>
      <w:tr w:rsidR="00BC294D" w:rsidRPr="00A407B9" w:rsidTr="00A407B9">
        <w:tc>
          <w:tcPr>
            <w:tcW w:w="924" w:type="dxa"/>
          </w:tcPr>
          <w:p w:rsidR="00BC294D" w:rsidRPr="00A407B9" w:rsidRDefault="00BC294D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BC294D" w:rsidRPr="00A407B9" w:rsidRDefault="00BC294D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BC294D" w:rsidRPr="00A407B9" w:rsidRDefault="00BC294D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проектів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 Натуральні волокна тваринного походження: їхні властивості, дія на організм людини, застосування.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 Анілін – основа для виробництва барвників.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 Синтез білків.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  Збалансоване харчування – запорука здорового життя.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 Вибавляння плям органічного походження</w:t>
            </w:r>
          </w:p>
          <w:p w:rsidR="00BC294D" w:rsidRPr="00A407B9" w:rsidRDefault="00BC294D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6D60" w:rsidRPr="00A407B9" w:rsidTr="00A407B9">
        <w:tc>
          <w:tcPr>
            <w:tcW w:w="14850" w:type="dxa"/>
            <w:gridSpan w:val="6"/>
          </w:tcPr>
          <w:p w:rsidR="00346D60" w:rsidRPr="00A407B9" w:rsidRDefault="00346D60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5. Синтетичні</w:t>
            </w:r>
            <w:r w:rsidR="00691EAA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високомолекулярні речовини і</w:t>
            </w:r>
            <w:r w:rsidR="00691EAA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полімерні матеріали на основі їх</w:t>
            </w:r>
          </w:p>
        </w:tc>
      </w:tr>
      <w:tr w:rsidR="005C25CB" w:rsidRPr="00A407B9" w:rsidTr="00A407B9">
        <w:tc>
          <w:tcPr>
            <w:tcW w:w="924" w:type="dxa"/>
          </w:tcPr>
          <w:p w:rsidR="005C25CB" w:rsidRPr="00A407B9" w:rsidRDefault="005C25C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C25CB" w:rsidRPr="002D258E" w:rsidRDefault="005C25C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  <w:p w:rsidR="00FB137A" w:rsidRPr="002D258E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DF3731" w:rsidRPr="00A407B9" w:rsidRDefault="00DF373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Синтетичні високомолекулярні речовини. Полімери. Реакції полімеризації і поліконденсації.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vMerge w:val="restart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Демонстрації 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Зразки пластмас,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каучуків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гуми, синтетичних волокон</w:t>
            </w:r>
          </w:p>
        </w:tc>
        <w:tc>
          <w:tcPr>
            <w:tcW w:w="5860" w:type="dxa"/>
          </w:tcPr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суть поняття полімер, реакцій полімеризації і поліконденсації як способів добування полімерів;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рівнянь реакцій полімеризації та поліконденсації</w:t>
            </w:r>
          </w:p>
        </w:tc>
      </w:tr>
      <w:tr w:rsidR="005C25CB" w:rsidRPr="00A407B9" w:rsidTr="00A407B9">
        <w:tc>
          <w:tcPr>
            <w:tcW w:w="924" w:type="dxa"/>
          </w:tcPr>
          <w:p w:rsidR="005C25CB" w:rsidRPr="00A407B9" w:rsidRDefault="005C25C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C25CB" w:rsidRPr="002D258E" w:rsidRDefault="005C25C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2621" w:type="dxa"/>
          </w:tcPr>
          <w:p w:rsidR="00FA029F" w:rsidRPr="00A407B9" w:rsidRDefault="00DF373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Пластмаси. </w:t>
            </w:r>
          </w:p>
          <w:p w:rsidR="005C25CB" w:rsidRPr="00A407B9" w:rsidRDefault="00FA029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Найпоширеніші полімери та сфери їхнього використання</w:t>
            </w:r>
          </w:p>
        </w:tc>
        <w:tc>
          <w:tcPr>
            <w:tcW w:w="2859" w:type="dxa"/>
            <w:vMerge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пластмас</w:t>
            </w:r>
            <w:r w:rsidRPr="00A40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розрізняє, описує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й 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порівнює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їхні властивості;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установлює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причиново-наслідкові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зв’язки між складом, будовою, властивостями та застосуванням пластмас</w:t>
            </w:r>
          </w:p>
        </w:tc>
      </w:tr>
      <w:tr w:rsidR="005C25CB" w:rsidRPr="00A407B9" w:rsidTr="00A407B9">
        <w:tc>
          <w:tcPr>
            <w:tcW w:w="924" w:type="dxa"/>
          </w:tcPr>
          <w:p w:rsidR="005C25CB" w:rsidRPr="00A407B9" w:rsidRDefault="005C25C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C25CB" w:rsidRPr="002D258E" w:rsidRDefault="005C25C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621" w:type="dxa"/>
          </w:tcPr>
          <w:p w:rsidR="00FA029F" w:rsidRPr="00A407B9" w:rsidRDefault="000306F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Каучуки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гума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vMerge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синтетичних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каучуків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eastAsia="ArialMT" w:hAnsi="Times New Roman" w:cs="Times New Roman"/>
                <w:b/>
                <w:color w:val="000000"/>
                <w:sz w:val="24"/>
                <w:szCs w:val="24"/>
                <w:lang w:val="uk-UA"/>
              </w:rPr>
              <w:t>установлює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причиново-наслідкові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зв’язки між їхніми властивостями та застосуванням;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порівнює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натуральний каучук із гумою та синтетичними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каучуками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аналізує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їхній хімічний склад і 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висновок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щодо придатності для використання</w:t>
            </w:r>
          </w:p>
        </w:tc>
      </w:tr>
      <w:tr w:rsidR="005C25CB" w:rsidRPr="00A407B9" w:rsidTr="00A407B9">
        <w:tc>
          <w:tcPr>
            <w:tcW w:w="924" w:type="dxa"/>
          </w:tcPr>
          <w:p w:rsidR="005C25CB" w:rsidRPr="00A407B9" w:rsidRDefault="005C25C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C25CB" w:rsidRPr="002D258E" w:rsidRDefault="005C25C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2621" w:type="dxa"/>
          </w:tcPr>
          <w:p w:rsidR="005C25CB" w:rsidRPr="00A407B9" w:rsidRDefault="000306F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Синтетичні волокна: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фізичні властивості та застосування</w:t>
            </w:r>
          </w:p>
        </w:tc>
        <w:tc>
          <w:tcPr>
            <w:tcW w:w="2859" w:type="dxa"/>
            <w:vMerge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синтетичних волокон;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установлює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причиново-наслідкові</w:t>
            </w:r>
            <w:proofErr w:type="spellEnd"/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їхніми властивостями і застосуванням,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-ItalicMT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порівнює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природні та синтетичні волокна,</w:t>
            </w:r>
          </w:p>
          <w:p w:rsidR="005C25CB" w:rsidRPr="00A407B9" w:rsidRDefault="005C25CB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аналізує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іхній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хімічний склад і 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висновок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щодо придатності для використання</w:t>
            </w: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FB137A" w:rsidRPr="002D258E" w:rsidRDefault="001F41DD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  <w:p w:rsidR="00A50953" w:rsidRPr="002D258E" w:rsidRDefault="00A50953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FA029F" w:rsidRPr="00A407B9" w:rsidRDefault="00FA029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Уплив полімерних матеріалів на здоров’я людини і довкілля. Проблеми утилізації полімерів і пластмас у контексті сталого розвитку суспільства</w:t>
            </w:r>
          </w:p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A50953" w:rsidRPr="00A407B9" w:rsidRDefault="00A53A4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отриму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єть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ся </w:t>
            </w:r>
            <w:r w:rsidR="005177F9"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>правил безпечного поводження із синтетичними матеріалами</w:t>
            </w:r>
          </w:p>
        </w:tc>
      </w:tr>
      <w:tr w:rsidR="009E5D26" w:rsidRPr="00A407B9" w:rsidTr="00A407B9">
        <w:trPr>
          <w:trHeight w:val="1018"/>
        </w:trPr>
        <w:tc>
          <w:tcPr>
            <w:tcW w:w="924" w:type="dxa"/>
          </w:tcPr>
          <w:p w:rsidR="009E5D26" w:rsidRPr="00A407B9" w:rsidRDefault="009E5D26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26" w:type="dxa"/>
            <w:gridSpan w:val="5"/>
            <w:vMerge w:val="restart"/>
          </w:tcPr>
          <w:p w:rsidR="009E5D26" w:rsidRPr="00A407B9" w:rsidRDefault="009E5D26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проектів</w:t>
            </w:r>
          </w:p>
          <w:p w:rsidR="009E5D26" w:rsidRPr="00A407B9" w:rsidRDefault="009E5D26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 Синтетичні волокна: їх значення, застосування у побуті та промисловості.</w:t>
            </w:r>
          </w:p>
          <w:p w:rsidR="009E5D26" w:rsidRPr="00A407B9" w:rsidRDefault="009E5D26" w:rsidP="00A407B9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25. </w:t>
            </w:r>
            <w:proofErr w:type="spellStart"/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Рециклінг</w:t>
            </w:r>
            <w:proofErr w:type="spellEnd"/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як єдиний цивілізований спосіб утилізації твердих побутових відходів.</w:t>
            </w:r>
          </w:p>
          <w:p w:rsidR="009E5D26" w:rsidRPr="00A407B9" w:rsidRDefault="009E5D26" w:rsidP="00A407B9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26. Переробка побутових відходів в Україні та розвинених країнах світу.</w:t>
            </w:r>
          </w:p>
          <w:p w:rsidR="009E5D26" w:rsidRPr="00A407B9" w:rsidRDefault="009E5D26" w:rsidP="00A407B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caps/>
                <w:kern w:val="36"/>
                <w:sz w:val="24"/>
                <w:szCs w:val="24"/>
                <w:lang w:val="uk-UA"/>
              </w:rPr>
              <w:t>27. 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Перспективи одержання і застосування полімерів із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наперед заданими властивостями.</w:t>
            </w:r>
          </w:p>
          <w:p w:rsidR="009E5D26" w:rsidRPr="00A407B9" w:rsidRDefault="009E5D26" w:rsidP="00A407B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 Дослідження маркування виробів із полімерних матеріалів і пластмас.</w:t>
            </w:r>
          </w:p>
          <w:p w:rsidR="009E5D26" w:rsidRPr="00A407B9" w:rsidRDefault="009E5D26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 Виготовлення виробів із пластикових пляшок</w:t>
            </w:r>
          </w:p>
          <w:p w:rsidR="000306F9" w:rsidRPr="00A407B9" w:rsidRDefault="000306F9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E5D26" w:rsidRPr="00A407B9" w:rsidTr="00A407B9">
        <w:trPr>
          <w:trHeight w:val="1019"/>
        </w:trPr>
        <w:tc>
          <w:tcPr>
            <w:tcW w:w="924" w:type="dxa"/>
          </w:tcPr>
          <w:p w:rsidR="009E5D26" w:rsidRPr="00A407B9" w:rsidRDefault="009E5D26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26" w:type="dxa"/>
            <w:gridSpan w:val="5"/>
            <w:vMerge/>
          </w:tcPr>
          <w:p w:rsidR="009E5D26" w:rsidRPr="00A407B9" w:rsidRDefault="009E5D26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c>
          <w:tcPr>
            <w:tcW w:w="14850" w:type="dxa"/>
            <w:gridSpan w:val="6"/>
          </w:tcPr>
          <w:p w:rsidR="001F41DD" w:rsidRPr="00A407B9" w:rsidRDefault="001F41DD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6. Багатоманітність</w:t>
            </w:r>
            <w:r w:rsidR="00E73910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органічних речовин</w:t>
            </w:r>
            <w:r w:rsidR="00E73910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 зв’язки між їхніми класами</w:t>
            </w: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A50953" w:rsidRPr="00ED49A9" w:rsidRDefault="00E73910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2621" w:type="dxa"/>
          </w:tcPr>
          <w:p w:rsidR="00BB1BDA" w:rsidRPr="00A407B9" w:rsidRDefault="00BB1BD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 між класами органічних речовин</w:t>
            </w:r>
          </w:p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177F9" w:rsidRPr="00A407B9" w:rsidRDefault="00A53A4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оясню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5177F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причини багатоманітності органічних речовин;</w:t>
            </w:r>
          </w:p>
          <w:p w:rsidR="005177F9" w:rsidRPr="00A407B9" w:rsidRDefault="005177F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A53A4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гомологів та ізомерів; сполук із простими і кратними зв’язками</w:t>
            </w:r>
            <w:r w:rsidR="00A53A4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сполук з різними характеристичними (функціональними) групами;</w:t>
            </w:r>
          </w:p>
          <w:p w:rsidR="005177F9" w:rsidRPr="00A407B9" w:rsidRDefault="005177F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розрізня</w:t>
            </w:r>
            <w:r w:rsidR="00A53A4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органічні сполуки за належністю до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відповідних гомологічних рядів;</w:t>
            </w:r>
          </w:p>
          <w:p w:rsidR="005177F9" w:rsidRPr="00A407B9" w:rsidRDefault="005177F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F32E5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рівняння реакцій, які характеризують</w:t>
            </w:r>
            <w:r w:rsidR="00F32E5D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генетичні зв’язки органічних сполук;</w:t>
            </w:r>
          </w:p>
          <w:p w:rsidR="005177F9" w:rsidRPr="00A407B9" w:rsidRDefault="005177F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F32E5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класами органічних сполук;</w:t>
            </w:r>
          </w:p>
          <w:p w:rsidR="00A50953" w:rsidRPr="00A407B9" w:rsidRDefault="005177F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використову</w:t>
            </w:r>
            <w:r w:rsidR="00F32E5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знання про органічні сполуки для пояснення їхньої різноманітності</w:t>
            </w: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A50953" w:rsidRPr="00ED49A9" w:rsidRDefault="00E73910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2621" w:type="dxa"/>
          </w:tcPr>
          <w:p w:rsidR="00BB1BDA" w:rsidRPr="00A407B9" w:rsidRDefault="00BB1BD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поняття про біологічно активні речовини (вітаміни, ферменти) </w:t>
            </w:r>
          </w:p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177F9" w:rsidRPr="00A407B9" w:rsidRDefault="000155E4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аводит</w:t>
            </w:r>
            <w:r w:rsidR="00F32E5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="005177F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природних та синтетичних біологічно активних речовин</w:t>
            </w:r>
            <w:r w:rsidR="00EB4F4D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A50953" w:rsidRPr="00A407B9" w:rsidRDefault="005177F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оціню</w:t>
            </w:r>
            <w:r w:rsidR="00EB4F4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значення біологічно активних речовин для організму людини</w:t>
            </w:r>
          </w:p>
        </w:tc>
      </w:tr>
      <w:tr w:rsidR="00FB137A" w:rsidRPr="00A407B9" w:rsidTr="00A407B9">
        <w:tc>
          <w:tcPr>
            <w:tcW w:w="924" w:type="dxa"/>
          </w:tcPr>
          <w:p w:rsidR="00FB137A" w:rsidRPr="00A407B9" w:rsidRDefault="00FB137A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FB137A" w:rsidRPr="00ED49A9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  <w:p w:rsidR="00FB137A" w:rsidRPr="00ED49A9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 w:val="restart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органічної хімії у розв’язуванні сировинної, енергетичної, продовольчої проблем, створенні нових матеріалів</w:t>
            </w:r>
          </w:p>
        </w:tc>
        <w:tc>
          <w:tcPr>
            <w:tcW w:w="2859" w:type="dxa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FB137A" w:rsidRPr="00A407B9" w:rsidRDefault="00FB13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роль органічної хімії в розв’язуванні сировинної та енергетичної проблем,</w:t>
            </w:r>
          </w:p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висновки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щодо важливості знань про органічні сполуки</w:t>
            </w:r>
          </w:p>
        </w:tc>
      </w:tr>
      <w:tr w:rsidR="00FB137A" w:rsidRPr="00A407B9" w:rsidTr="00A407B9">
        <w:tc>
          <w:tcPr>
            <w:tcW w:w="924" w:type="dxa"/>
          </w:tcPr>
          <w:p w:rsidR="00FB137A" w:rsidRPr="00A407B9" w:rsidRDefault="00FB137A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FB137A" w:rsidRPr="00ED49A9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  <w:p w:rsidR="00FB137A" w:rsidRPr="00ED49A9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FB137A" w:rsidRPr="00A407B9" w:rsidRDefault="00FB13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роль органічної хімії в розв’язуванні продовольчої проблеми та створенні нових матеріалів;</w:t>
            </w:r>
          </w:p>
          <w:p w:rsidR="00FB137A" w:rsidRPr="00A407B9" w:rsidRDefault="00FB13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обґрунтовує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значення органічних речовин у створенні нових матеріалів;</w:t>
            </w:r>
          </w:p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висновки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щодо важливості знань про органічні сполуки</w:t>
            </w:r>
          </w:p>
        </w:tc>
      </w:tr>
      <w:tr w:rsidR="00111139" w:rsidRPr="00A407B9" w:rsidTr="00A407B9">
        <w:tc>
          <w:tcPr>
            <w:tcW w:w="924" w:type="dxa"/>
          </w:tcPr>
          <w:p w:rsidR="00111139" w:rsidRPr="00A407B9" w:rsidRDefault="00111139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11139" w:rsidRPr="00A407B9" w:rsidRDefault="0011113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111139" w:rsidRPr="00A407B9" w:rsidRDefault="002A6CE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знань з тем «Синтетичні високомолекулярні речовини</w:t>
            </w:r>
            <w:r w:rsidR="00DC5887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полімерні матеріали на їхній основі», «Багатоманітність та зв’язки між</w:t>
            </w:r>
            <w:r w:rsidR="00DC5887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класами органічних речовин»</w:t>
            </w:r>
          </w:p>
        </w:tc>
      </w:tr>
      <w:tr w:rsidR="001005C5" w:rsidRPr="00A407B9" w:rsidTr="00A407B9">
        <w:tc>
          <w:tcPr>
            <w:tcW w:w="924" w:type="dxa"/>
          </w:tcPr>
          <w:p w:rsidR="001005C5" w:rsidRPr="00A407B9" w:rsidRDefault="001005C5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005C5" w:rsidRPr="00A407B9" w:rsidRDefault="001005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1005C5" w:rsidRPr="00A407B9" w:rsidRDefault="001005C5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проектів</w:t>
            </w:r>
          </w:p>
          <w:p w:rsidR="006B7DD7" w:rsidRPr="00A407B9" w:rsidRDefault="006B7DD7" w:rsidP="00A407B9">
            <w:pPr>
              <w:outlineLvl w:val="0"/>
              <w:rPr>
                <w:rFonts w:ascii="Times New Roman" w:hAnsi="Times New Roman" w:cs="Times New Roman"/>
                <w:caps/>
                <w:kern w:val="36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30. Найважливіші хімічні виробництва органічної хімії в Україні.</w:t>
            </w:r>
          </w:p>
          <w:p w:rsidR="006B7DD7" w:rsidRPr="00A407B9" w:rsidRDefault="006B7DD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caps/>
                <w:kern w:val="36"/>
                <w:sz w:val="24"/>
                <w:szCs w:val="24"/>
                <w:lang w:val="uk-UA"/>
              </w:rPr>
              <w:t xml:space="preserve">31. </w:t>
            </w:r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Доцільність та шкідливість біологічно активних добавок</w:t>
            </w:r>
          </w:p>
        </w:tc>
      </w:tr>
      <w:tr w:rsidR="00DC5887" w:rsidRPr="00A407B9" w:rsidTr="00A407B9">
        <w:tc>
          <w:tcPr>
            <w:tcW w:w="924" w:type="dxa"/>
          </w:tcPr>
          <w:p w:rsidR="00DC5887" w:rsidRPr="00A407B9" w:rsidRDefault="00DC5887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DC5887" w:rsidRPr="00A407B9" w:rsidRDefault="00DC588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DC5887" w:rsidRPr="00A407B9" w:rsidRDefault="001005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</w:t>
            </w:r>
          </w:p>
        </w:tc>
      </w:tr>
    </w:tbl>
    <w:p w:rsidR="00DC2F75" w:rsidRPr="00BF7DE7" w:rsidRDefault="00DC2F75" w:rsidP="008A6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2F75" w:rsidRPr="00BF7DE7" w:rsidSect="00DC2F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28" w:rsidRDefault="007A6528" w:rsidP="00A40DD3">
      <w:pPr>
        <w:spacing w:after="0" w:line="240" w:lineRule="auto"/>
      </w:pPr>
      <w:r>
        <w:separator/>
      </w:r>
    </w:p>
  </w:endnote>
  <w:endnote w:type="continuationSeparator" w:id="0">
    <w:p w:rsidR="007A6528" w:rsidRDefault="007A6528" w:rsidP="00A4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D3" w:rsidRDefault="00A40D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D3" w:rsidRDefault="00A40D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D3" w:rsidRDefault="00A40D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28" w:rsidRDefault="007A6528" w:rsidP="00A40DD3">
      <w:pPr>
        <w:spacing w:after="0" w:line="240" w:lineRule="auto"/>
      </w:pPr>
      <w:r>
        <w:separator/>
      </w:r>
    </w:p>
  </w:footnote>
  <w:footnote w:type="continuationSeparator" w:id="0">
    <w:p w:rsidR="007A6528" w:rsidRDefault="007A6528" w:rsidP="00A4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D3" w:rsidRDefault="00A40D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D3" w:rsidRDefault="00A40D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D3" w:rsidRDefault="00A40D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9624C"/>
    <w:multiLevelType w:val="hybridMultilevel"/>
    <w:tmpl w:val="C1B8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44B4A"/>
    <w:multiLevelType w:val="hybridMultilevel"/>
    <w:tmpl w:val="19CC3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47"/>
    <w:rsid w:val="00000213"/>
    <w:rsid w:val="000155E4"/>
    <w:rsid w:val="00027FC2"/>
    <w:rsid w:val="000306F9"/>
    <w:rsid w:val="000344CF"/>
    <w:rsid w:val="00034592"/>
    <w:rsid w:val="0005259D"/>
    <w:rsid w:val="000746E8"/>
    <w:rsid w:val="00075DFA"/>
    <w:rsid w:val="000831C4"/>
    <w:rsid w:val="00090ABB"/>
    <w:rsid w:val="000A17D2"/>
    <w:rsid w:val="000A6682"/>
    <w:rsid w:val="000A7E73"/>
    <w:rsid w:val="000B584F"/>
    <w:rsid w:val="000C0A5C"/>
    <w:rsid w:val="000C2222"/>
    <w:rsid w:val="000E3AA5"/>
    <w:rsid w:val="001005C5"/>
    <w:rsid w:val="00111139"/>
    <w:rsid w:val="0012192A"/>
    <w:rsid w:val="00131421"/>
    <w:rsid w:val="00135988"/>
    <w:rsid w:val="00137C75"/>
    <w:rsid w:val="0015228B"/>
    <w:rsid w:val="0015794D"/>
    <w:rsid w:val="00177C44"/>
    <w:rsid w:val="00195930"/>
    <w:rsid w:val="001A7D8C"/>
    <w:rsid w:val="001D3ECA"/>
    <w:rsid w:val="001F41DD"/>
    <w:rsid w:val="002416F8"/>
    <w:rsid w:val="00250FEB"/>
    <w:rsid w:val="0025644D"/>
    <w:rsid w:val="00267CF6"/>
    <w:rsid w:val="00297261"/>
    <w:rsid w:val="002A6CEF"/>
    <w:rsid w:val="002B708E"/>
    <w:rsid w:val="002D258E"/>
    <w:rsid w:val="002D37FC"/>
    <w:rsid w:val="002E1B40"/>
    <w:rsid w:val="002E2E70"/>
    <w:rsid w:val="002E7FB4"/>
    <w:rsid w:val="002F2E2D"/>
    <w:rsid w:val="0030636F"/>
    <w:rsid w:val="00311704"/>
    <w:rsid w:val="0034012F"/>
    <w:rsid w:val="00346D60"/>
    <w:rsid w:val="0035447D"/>
    <w:rsid w:val="003B0ACB"/>
    <w:rsid w:val="003B52BD"/>
    <w:rsid w:val="003C33AE"/>
    <w:rsid w:val="003C70CB"/>
    <w:rsid w:val="003F719C"/>
    <w:rsid w:val="004003EE"/>
    <w:rsid w:val="00425C98"/>
    <w:rsid w:val="00426DCB"/>
    <w:rsid w:val="00430809"/>
    <w:rsid w:val="00430EC9"/>
    <w:rsid w:val="00440028"/>
    <w:rsid w:val="00445A62"/>
    <w:rsid w:val="00472B81"/>
    <w:rsid w:val="00490580"/>
    <w:rsid w:val="004A630A"/>
    <w:rsid w:val="004B4876"/>
    <w:rsid w:val="004D7BF1"/>
    <w:rsid w:val="004E486A"/>
    <w:rsid w:val="004F125A"/>
    <w:rsid w:val="004F7490"/>
    <w:rsid w:val="0050027D"/>
    <w:rsid w:val="00506A1B"/>
    <w:rsid w:val="00513698"/>
    <w:rsid w:val="005177F9"/>
    <w:rsid w:val="005460B5"/>
    <w:rsid w:val="00553E34"/>
    <w:rsid w:val="0057216F"/>
    <w:rsid w:val="005909A7"/>
    <w:rsid w:val="005976ED"/>
    <w:rsid w:val="005A2E68"/>
    <w:rsid w:val="005A5A31"/>
    <w:rsid w:val="005B12C7"/>
    <w:rsid w:val="005C25CB"/>
    <w:rsid w:val="005D0A51"/>
    <w:rsid w:val="005E3D02"/>
    <w:rsid w:val="005E62EF"/>
    <w:rsid w:val="00604A45"/>
    <w:rsid w:val="00650F52"/>
    <w:rsid w:val="00681C30"/>
    <w:rsid w:val="00684974"/>
    <w:rsid w:val="00686D74"/>
    <w:rsid w:val="00691EAA"/>
    <w:rsid w:val="006963F6"/>
    <w:rsid w:val="006A0B6D"/>
    <w:rsid w:val="006B4798"/>
    <w:rsid w:val="006B7DD7"/>
    <w:rsid w:val="006C48ED"/>
    <w:rsid w:val="006D07E7"/>
    <w:rsid w:val="006D4147"/>
    <w:rsid w:val="006E719B"/>
    <w:rsid w:val="006F2D43"/>
    <w:rsid w:val="00702DEB"/>
    <w:rsid w:val="007109B5"/>
    <w:rsid w:val="00713710"/>
    <w:rsid w:val="00717DB1"/>
    <w:rsid w:val="007215C6"/>
    <w:rsid w:val="00744423"/>
    <w:rsid w:val="007459B8"/>
    <w:rsid w:val="00756499"/>
    <w:rsid w:val="00772103"/>
    <w:rsid w:val="0077436A"/>
    <w:rsid w:val="007939F5"/>
    <w:rsid w:val="007A2F4B"/>
    <w:rsid w:val="007A6528"/>
    <w:rsid w:val="007B2B41"/>
    <w:rsid w:val="007D77A4"/>
    <w:rsid w:val="007E043D"/>
    <w:rsid w:val="00870376"/>
    <w:rsid w:val="008807AD"/>
    <w:rsid w:val="00881A05"/>
    <w:rsid w:val="00891A75"/>
    <w:rsid w:val="008923BA"/>
    <w:rsid w:val="00895018"/>
    <w:rsid w:val="008A03F2"/>
    <w:rsid w:val="008A647F"/>
    <w:rsid w:val="008A65CA"/>
    <w:rsid w:val="008B07E7"/>
    <w:rsid w:val="008C75C6"/>
    <w:rsid w:val="008C79FE"/>
    <w:rsid w:val="008D318F"/>
    <w:rsid w:val="008D6DBA"/>
    <w:rsid w:val="0090135B"/>
    <w:rsid w:val="00906BCF"/>
    <w:rsid w:val="0093081C"/>
    <w:rsid w:val="00932D77"/>
    <w:rsid w:val="009359C5"/>
    <w:rsid w:val="00961EEA"/>
    <w:rsid w:val="0097629B"/>
    <w:rsid w:val="009806E2"/>
    <w:rsid w:val="009A2D9A"/>
    <w:rsid w:val="009A67B8"/>
    <w:rsid w:val="009E2537"/>
    <w:rsid w:val="009E5D26"/>
    <w:rsid w:val="009E6EC7"/>
    <w:rsid w:val="009F1F44"/>
    <w:rsid w:val="009F6F5E"/>
    <w:rsid w:val="00A145B4"/>
    <w:rsid w:val="00A14914"/>
    <w:rsid w:val="00A15298"/>
    <w:rsid w:val="00A347C9"/>
    <w:rsid w:val="00A407B9"/>
    <w:rsid w:val="00A40DD3"/>
    <w:rsid w:val="00A50953"/>
    <w:rsid w:val="00A53A48"/>
    <w:rsid w:val="00A53F22"/>
    <w:rsid w:val="00A77678"/>
    <w:rsid w:val="00A8775F"/>
    <w:rsid w:val="00A9722F"/>
    <w:rsid w:val="00AA5F81"/>
    <w:rsid w:val="00AB34F0"/>
    <w:rsid w:val="00AC2AA8"/>
    <w:rsid w:val="00AE4FC8"/>
    <w:rsid w:val="00B02276"/>
    <w:rsid w:val="00B0281D"/>
    <w:rsid w:val="00B5007C"/>
    <w:rsid w:val="00B526C0"/>
    <w:rsid w:val="00B81F7F"/>
    <w:rsid w:val="00B94A6B"/>
    <w:rsid w:val="00BA5C2E"/>
    <w:rsid w:val="00BA6F75"/>
    <w:rsid w:val="00BA76A2"/>
    <w:rsid w:val="00BB1BDA"/>
    <w:rsid w:val="00BC294D"/>
    <w:rsid w:val="00BD5B29"/>
    <w:rsid w:val="00BE2A5E"/>
    <w:rsid w:val="00BE3557"/>
    <w:rsid w:val="00BF616C"/>
    <w:rsid w:val="00BF7DE7"/>
    <w:rsid w:val="00C105B6"/>
    <w:rsid w:val="00C11863"/>
    <w:rsid w:val="00C215BD"/>
    <w:rsid w:val="00C23033"/>
    <w:rsid w:val="00C2575D"/>
    <w:rsid w:val="00C56B09"/>
    <w:rsid w:val="00C6241B"/>
    <w:rsid w:val="00C930B0"/>
    <w:rsid w:val="00CB7478"/>
    <w:rsid w:val="00CC6EB9"/>
    <w:rsid w:val="00CE422C"/>
    <w:rsid w:val="00CE508F"/>
    <w:rsid w:val="00CE67F3"/>
    <w:rsid w:val="00CF025C"/>
    <w:rsid w:val="00D0552D"/>
    <w:rsid w:val="00D06DEE"/>
    <w:rsid w:val="00D10182"/>
    <w:rsid w:val="00D16332"/>
    <w:rsid w:val="00D23136"/>
    <w:rsid w:val="00D23705"/>
    <w:rsid w:val="00D3370F"/>
    <w:rsid w:val="00D6275B"/>
    <w:rsid w:val="00D730E4"/>
    <w:rsid w:val="00D835EB"/>
    <w:rsid w:val="00D96D8B"/>
    <w:rsid w:val="00DA0DE0"/>
    <w:rsid w:val="00DC059D"/>
    <w:rsid w:val="00DC2F75"/>
    <w:rsid w:val="00DC5887"/>
    <w:rsid w:val="00DD20D8"/>
    <w:rsid w:val="00DE52F5"/>
    <w:rsid w:val="00DF3731"/>
    <w:rsid w:val="00E130AF"/>
    <w:rsid w:val="00E136C5"/>
    <w:rsid w:val="00E214E9"/>
    <w:rsid w:val="00E4557D"/>
    <w:rsid w:val="00E473DE"/>
    <w:rsid w:val="00E733D5"/>
    <w:rsid w:val="00E73910"/>
    <w:rsid w:val="00E76E8F"/>
    <w:rsid w:val="00E930C0"/>
    <w:rsid w:val="00EB4F4D"/>
    <w:rsid w:val="00ED3396"/>
    <w:rsid w:val="00ED49A9"/>
    <w:rsid w:val="00ED567A"/>
    <w:rsid w:val="00EE3F40"/>
    <w:rsid w:val="00EF2AE6"/>
    <w:rsid w:val="00EF3D14"/>
    <w:rsid w:val="00F10609"/>
    <w:rsid w:val="00F17134"/>
    <w:rsid w:val="00F30360"/>
    <w:rsid w:val="00F3169F"/>
    <w:rsid w:val="00F32E5D"/>
    <w:rsid w:val="00F577B5"/>
    <w:rsid w:val="00F735CF"/>
    <w:rsid w:val="00F93DD0"/>
    <w:rsid w:val="00F947B0"/>
    <w:rsid w:val="00FA029F"/>
    <w:rsid w:val="00FB0C6A"/>
    <w:rsid w:val="00FB137A"/>
    <w:rsid w:val="00FE2A76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F75"/>
    <w:pPr>
      <w:ind w:left="720"/>
      <w:contextualSpacing/>
    </w:pPr>
  </w:style>
  <w:style w:type="character" w:customStyle="1" w:styleId="2Tahoma1">
    <w:name w:val="Основной текст (2) + Tahoma1"/>
    <w:aliases w:val="81,5 pt1,Полужирный2,Курсив5,Интервал 0 pt"/>
    <w:uiPriority w:val="99"/>
    <w:rsid w:val="000344CF"/>
    <w:rPr>
      <w:rFonts w:ascii="Tahoma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C215B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15BD"/>
    <w:pPr>
      <w:widowControl w:val="0"/>
      <w:shd w:val="clear" w:color="auto" w:fill="FFFFFF"/>
      <w:spacing w:after="240" w:line="235" w:lineRule="exact"/>
      <w:ind w:hanging="320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250FE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DD3"/>
  </w:style>
  <w:style w:type="paragraph" w:styleId="a8">
    <w:name w:val="footer"/>
    <w:basedOn w:val="a"/>
    <w:link w:val="a9"/>
    <w:uiPriority w:val="99"/>
    <w:unhideWhenUsed/>
    <w:rsid w:val="00A4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F75"/>
    <w:pPr>
      <w:ind w:left="720"/>
      <w:contextualSpacing/>
    </w:pPr>
  </w:style>
  <w:style w:type="character" w:customStyle="1" w:styleId="2Tahoma1">
    <w:name w:val="Основной текст (2) + Tahoma1"/>
    <w:aliases w:val="81,5 pt1,Полужирный2,Курсив5,Интервал 0 pt"/>
    <w:uiPriority w:val="99"/>
    <w:rsid w:val="000344CF"/>
    <w:rPr>
      <w:rFonts w:ascii="Tahoma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C215B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15BD"/>
    <w:pPr>
      <w:widowControl w:val="0"/>
      <w:shd w:val="clear" w:color="auto" w:fill="FFFFFF"/>
      <w:spacing w:after="240" w:line="235" w:lineRule="exact"/>
      <w:ind w:hanging="320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250FE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DD3"/>
  </w:style>
  <w:style w:type="paragraph" w:styleId="a8">
    <w:name w:val="footer"/>
    <w:basedOn w:val="a"/>
    <w:link w:val="a9"/>
    <w:uiPriority w:val="99"/>
    <w:unhideWhenUsed/>
    <w:rsid w:val="00A4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on.gov.ua/ua/osvita/zagalna-serednya-osvita/navchalni-programi/navchalni-programi-dlya-10-11-klasi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DF3-65EB-4EA0-B9B9-16769F6C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2019-09-16T10:27:00Z</dcterms:created>
  <dcterms:modified xsi:type="dcterms:W3CDTF">2019-09-16T10:27:00Z</dcterms:modified>
</cp:coreProperties>
</file>