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B6" w:rsidRPr="00844F16" w:rsidRDefault="00324817" w:rsidP="00E123B3">
      <w:pPr>
        <w:pStyle w:val="Heading1"/>
        <w:spacing w:line="276" w:lineRule="auto"/>
        <w:jc w:val="center"/>
        <w:rPr>
          <w:szCs w:val="28"/>
        </w:rPr>
      </w:pPr>
      <w:r w:rsidRPr="00844F16">
        <w:rPr>
          <w:szCs w:val="28"/>
        </w:rPr>
        <w:t>Т</w:t>
      </w:r>
      <w:r w:rsidR="006C0B66" w:rsidRPr="00844F16">
        <w:rPr>
          <w:szCs w:val="28"/>
        </w:rPr>
        <w:t>ЕМАТИЧНЕ ПЛАНУВАННЯ УРОКІВ</w:t>
      </w:r>
      <w:r w:rsidR="0058757E" w:rsidRPr="00844F16">
        <w:rPr>
          <w:szCs w:val="28"/>
        </w:rPr>
        <w:t xml:space="preserve"> МИСТЕЦТВА</w:t>
      </w:r>
    </w:p>
    <w:p w:rsidR="00F708B6" w:rsidRPr="00844F16" w:rsidRDefault="00F708B6" w:rsidP="00E123B3">
      <w:pPr>
        <w:pStyle w:val="Heading1"/>
        <w:spacing w:line="276" w:lineRule="auto"/>
        <w:jc w:val="center"/>
        <w:rPr>
          <w:szCs w:val="28"/>
        </w:rPr>
      </w:pPr>
      <w:r w:rsidRPr="00844F16">
        <w:rPr>
          <w:szCs w:val="28"/>
        </w:rPr>
        <w:t xml:space="preserve">ЗА ПІДРУЧНИКОМ «МИСТЕЦТВО, </w:t>
      </w:r>
      <w:r w:rsidR="00C97DB6">
        <w:rPr>
          <w:szCs w:val="28"/>
          <w:lang w:val="ru-RU"/>
        </w:rPr>
        <w:t>2</w:t>
      </w:r>
      <w:r w:rsidRPr="00844F16">
        <w:rPr>
          <w:szCs w:val="28"/>
        </w:rPr>
        <w:t xml:space="preserve"> КЛАС» </w:t>
      </w:r>
    </w:p>
    <w:p w:rsidR="006C0B66" w:rsidRPr="00844F16" w:rsidRDefault="006C0B66" w:rsidP="00E123B3">
      <w:pPr>
        <w:pStyle w:val="Heading1"/>
        <w:spacing w:line="276" w:lineRule="auto"/>
        <w:jc w:val="center"/>
        <w:rPr>
          <w:szCs w:val="28"/>
        </w:rPr>
      </w:pPr>
    </w:p>
    <w:p w:rsidR="00521FEB" w:rsidRPr="00844F16" w:rsidRDefault="00397361" w:rsidP="00E123B3">
      <w:pPr>
        <w:pStyle w:val="a"/>
        <w:spacing w:line="276" w:lineRule="auto"/>
        <w:jc w:val="right"/>
        <w:outlineLvl w:val="0"/>
        <w:rPr>
          <w:sz w:val="28"/>
          <w:szCs w:val="28"/>
        </w:rPr>
      </w:pPr>
      <w:r w:rsidRPr="00844F16">
        <w:rPr>
          <w:sz w:val="28"/>
          <w:szCs w:val="28"/>
        </w:rPr>
        <w:t>Ольга Л</w:t>
      </w:r>
      <w:r w:rsidR="00324817" w:rsidRPr="00844F16">
        <w:rPr>
          <w:sz w:val="28"/>
          <w:szCs w:val="28"/>
        </w:rPr>
        <w:t>ОБОВА,</w:t>
      </w:r>
    </w:p>
    <w:p w:rsidR="00324817" w:rsidRPr="00844F16" w:rsidRDefault="008B3060" w:rsidP="00C97DB6">
      <w:pPr>
        <w:pStyle w:val="a"/>
        <w:spacing w:line="276" w:lineRule="auto"/>
        <w:jc w:val="right"/>
        <w:outlineLvl w:val="0"/>
        <w:rPr>
          <w:b w:val="0"/>
          <w:sz w:val="28"/>
          <w:szCs w:val="28"/>
        </w:rPr>
      </w:pPr>
      <w:r w:rsidRPr="00844F16">
        <w:rPr>
          <w:b w:val="0"/>
          <w:sz w:val="28"/>
          <w:szCs w:val="28"/>
        </w:rPr>
        <w:t>доктор</w:t>
      </w:r>
      <w:r w:rsidR="00324817" w:rsidRPr="00844F16">
        <w:rPr>
          <w:b w:val="0"/>
          <w:sz w:val="28"/>
          <w:szCs w:val="28"/>
        </w:rPr>
        <w:t xml:space="preserve"> пед. наук, </w:t>
      </w:r>
      <w:r w:rsidRPr="00844F16">
        <w:rPr>
          <w:b w:val="0"/>
          <w:sz w:val="28"/>
          <w:szCs w:val="28"/>
        </w:rPr>
        <w:t xml:space="preserve">професор </w:t>
      </w:r>
    </w:p>
    <w:p w:rsidR="0058757E" w:rsidRPr="00844F16" w:rsidRDefault="0058757E" w:rsidP="00E123B3">
      <w:pPr>
        <w:spacing w:line="276" w:lineRule="auto"/>
        <w:ind w:firstLine="567"/>
        <w:rPr>
          <w:sz w:val="28"/>
          <w:szCs w:val="28"/>
        </w:rPr>
      </w:pPr>
    </w:p>
    <w:p w:rsidR="00275A50" w:rsidRDefault="00912551" w:rsidP="00275A50">
      <w:pPr>
        <w:spacing w:line="276" w:lineRule="auto"/>
        <w:ind w:firstLine="567"/>
        <w:rPr>
          <w:sz w:val="28"/>
          <w:szCs w:val="28"/>
        </w:rPr>
      </w:pPr>
      <w:r w:rsidRPr="00844F16">
        <w:rPr>
          <w:sz w:val="28"/>
          <w:szCs w:val="28"/>
        </w:rPr>
        <w:t xml:space="preserve">Підручник </w:t>
      </w:r>
      <w:r w:rsidR="00AB1DE1" w:rsidRPr="00844F16">
        <w:rPr>
          <w:sz w:val="28"/>
          <w:szCs w:val="28"/>
        </w:rPr>
        <w:t xml:space="preserve">інтегрованого курсу </w:t>
      </w:r>
      <w:r w:rsidR="00F708B6" w:rsidRPr="00844F16">
        <w:rPr>
          <w:sz w:val="28"/>
          <w:szCs w:val="28"/>
        </w:rPr>
        <w:t>«Мистецтво.</w:t>
      </w:r>
      <w:r w:rsidR="00C97DB6" w:rsidRPr="00C97DB6">
        <w:rPr>
          <w:sz w:val="28"/>
          <w:szCs w:val="28"/>
        </w:rPr>
        <w:t>2</w:t>
      </w:r>
      <w:r w:rsidR="00154F06" w:rsidRPr="00844F16">
        <w:rPr>
          <w:sz w:val="28"/>
          <w:szCs w:val="28"/>
        </w:rPr>
        <w:t xml:space="preserve"> клас</w:t>
      </w:r>
      <w:r w:rsidR="00F708B6" w:rsidRPr="00844F16">
        <w:rPr>
          <w:sz w:val="28"/>
          <w:szCs w:val="28"/>
        </w:rPr>
        <w:t>»створ</w:t>
      </w:r>
      <w:r w:rsidR="00154F06" w:rsidRPr="00844F16">
        <w:rPr>
          <w:sz w:val="28"/>
          <w:szCs w:val="28"/>
        </w:rPr>
        <w:t xml:space="preserve">ено відповідно до </w:t>
      </w:r>
      <w:r w:rsidR="00F708B6" w:rsidRPr="00ED77A2">
        <w:rPr>
          <w:sz w:val="28"/>
          <w:szCs w:val="28"/>
        </w:rPr>
        <w:t>вимог чинн</w:t>
      </w:r>
      <w:r w:rsidR="00ED77A2" w:rsidRPr="00ED77A2">
        <w:rPr>
          <w:sz w:val="28"/>
          <w:szCs w:val="28"/>
        </w:rPr>
        <w:t xml:space="preserve">ого Державного стандарту початкової освіти та </w:t>
      </w:r>
      <w:r w:rsidR="00F708B6" w:rsidRPr="00ED77A2">
        <w:rPr>
          <w:sz w:val="28"/>
          <w:szCs w:val="28"/>
        </w:rPr>
        <w:t>Типових освітніх програм для закладів середньої освіти</w:t>
      </w:r>
      <w:r w:rsidR="00657D3B" w:rsidRPr="00ED77A2">
        <w:rPr>
          <w:sz w:val="28"/>
          <w:szCs w:val="28"/>
        </w:rPr>
        <w:t>, розроблених під кер</w:t>
      </w:r>
      <w:r w:rsidR="00C97DB6" w:rsidRPr="00ED77A2">
        <w:rPr>
          <w:sz w:val="28"/>
          <w:szCs w:val="28"/>
        </w:rPr>
        <w:t>.</w:t>
      </w:r>
      <w:r w:rsidR="00657D3B" w:rsidRPr="00ED77A2">
        <w:rPr>
          <w:sz w:val="28"/>
          <w:szCs w:val="28"/>
        </w:rPr>
        <w:t xml:space="preserve"> академіка НАПН О.Я.Савченко та під кер</w:t>
      </w:r>
      <w:r w:rsidR="00C97DB6" w:rsidRPr="00ED77A2">
        <w:rPr>
          <w:sz w:val="28"/>
          <w:szCs w:val="28"/>
        </w:rPr>
        <w:t>.</w:t>
      </w:r>
      <w:r w:rsidR="00657D3B" w:rsidRPr="00ED77A2">
        <w:rPr>
          <w:sz w:val="28"/>
          <w:szCs w:val="28"/>
        </w:rPr>
        <w:t xml:space="preserve"> кандидата біологічних наук Р.Б.Шияна.</w:t>
      </w:r>
    </w:p>
    <w:p w:rsidR="001E6090" w:rsidRPr="00ED77A2" w:rsidRDefault="001E6090" w:rsidP="00275A50">
      <w:pPr>
        <w:spacing w:line="276" w:lineRule="auto"/>
        <w:ind w:firstLine="567"/>
        <w:rPr>
          <w:sz w:val="28"/>
          <w:szCs w:val="28"/>
        </w:rPr>
      </w:pPr>
      <w:r w:rsidRPr="00ED77A2">
        <w:rPr>
          <w:sz w:val="28"/>
          <w:szCs w:val="28"/>
        </w:rPr>
        <w:t>У</w:t>
      </w:r>
      <w:r w:rsidR="00275A50" w:rsidRPr="00ED77A2">
        <w:rPr>
          <w:sz w:val="28"/>
          <w:szCs w:val="28"/>
        </w:rPr>
        <w:t xml:space="preserve">першому </w:t>
      </w:r>
      <w:r w:rsidR="00275A50">
        <w:rPr>
          <w:sz w:val="28"/>
          <w:szCs w:val="28"/>
        </w:rPr>
        <w:t>розділі підручника</w:t>
      </w:r>
      <w:r w:rsidR="00ED77A2" w:rsidRPr="00ED77A2">
        <w:rPr>
          <w:sz w:val="28"/>
          <w:szCs w:val="28"/>
        </w:rPr>
        <w:t xml:space="preserve">в доступній для дітей формі </w:t>
      </w:r>
      <w:r w:rsidRPr="00ED77A2">
        <w:rPr>
          <w:sz w:val="28"/>
          <w:szCs w:val="28"/>
        </w:rPr>
        <w:t>розкрито</w:t>
      </w:r>
      <w:r w:rsidR="00ED77A2">
        <w:rPr>
          <w:sz w:val="28"/>
          <w:szCs w:val="28"/>
        </w:rPr>
        <w:t>феномен</w:t>
      </w:r>
      <w:r w:rsidR="00ED77A2" w:rsidRPr="00ED77A2">
        <w:rPr>
          <w:sz w:val="28"/>
          <w:szCs w:val="28"/>
        </w:rPr>
        <w:t xml:space="preserve"> мистецьк</w:t>
      </w:r>
      <w:r w:rsidR="00ED77A2">
        <w:rPr>
          <w:sz w:val="28"/>
          <w:szCs w:val="28"/>
        </w:rPr>
        <w:t>ого</w:t>
      </w:r>
      <w:r w:rsidR="00ED77A2" w:rsidRPr="00ED77A2">
        <w:rPr>
          <w:sz w:val="28"/>
          <w:szCs w:val="28"/>
        </w:rPr>
        <w:t xml:space="preserve"> тв</w:t>
      </w:r>
      <w:r w:rsidR="00ED77A2">
        <w:rPr>
          <w:sz w:val="28"/>
          <w:szCs w:val="28"/>
        </w:rPr>
        <w:t>о</w:t>
      </w:r>
      <w:r w:rsidR="00ED77A2" w:rsidRPr="00ED77A2">
        <w:rPr>
          <w:sz w:val="28"/>
          <w:szCs w:val="28"/>
        </w:rPr>
        <w:t>р</w:t>
      </w:r>
      <w:r w:rsidR="00ED77A2">
        <w:rPr>
          <w:sz w:val="28"/>
          <w:szCs w:val="28"/>
        </w:rPr>
        <w:t>у</w:t>
      </w:r>
      <w:r w:rsidR="00275A50">
        <w:rPr>
          <w:sz w:val="28"/>
          <w:szCs w:val="28"/>
        </w:rPr>
        <w:t>:</w:t>
      </w:r>
      <w:r w:rsidR="00ED77A2" w:rsidRPr="00ED77A2">
        <w:rPr>
          <w:sz w:val="28"/>
          <w:szCs w:val="28"/>
        </w:rPr>
        <w:t xml:space="preserve">сутність </w:t>
      </w:r>
      <w:r w:rsidR="002D378A">
        <w:rPr>
          <w:sz w:val="28"/>
          <w:szCs w:val="28"/>
        </w:rPr>
        <w:t>і</w:t>
      </w:r>
      <w:r w:rsidR="00ED77A2">
        <w:rPr>
          <w:sz w:val="28"/>
          <w:szCs w:val="28"/>
        </w:rPr>
        <w:t xml:space="preserve"> основні види мистецьких творів, </w:t>
      </w:r>
      <w:r w:rsidR="00275A50">
        <w:rPr>
          <w:sz w:val="28"/>
          <w:szCs w:val="28"/>
        </w:rPr>
        <w:t xml:space="preserve">специфіку </w:t>
      </w:r>
      <w:r w:rsidR="00ED77A2">
        <w:rPr>
          <w:sz w:val="28"/>
          <w:szCs w:val="28"/>
        </w:rPr>
        <w:t>«спілкування» з творами різних мистецтв</w:t>
      </w:r>
      <w:r w:rsidR="00275A50">
        <w:rPr>
          <w:sz w:val="28"/>
          <w:szCs w:val="28"/>
        </w:rPr>
        <w:t>, їх зберігання тощо</w:t>
      </w:r>
      <w:r w:rsidR="00ED77A2">
        <w:rPr>
          <w:sz w:val="28"/>
          <w:szCs w:val="28"/>
        </w:rPr>
        <w:t>.</w:t>
      </w:r>
      <w:r w:rsidRPr="00ED77A2">
        <w:rPr>
          <w:sz w:val="28"/>
          <w:szCs w:val="28"/>
        </w:rPr>
        <w:t xml:space="preserve">Зміст другого семестру </w:t>
      </w:r>
      <w:r w:rsidR="00ED77A2" w:rsidRPr="00ED77A2">
        <w:rPr>
          <w:sz w:val="28"/>
          <w:szCs w:val="28"/>
        </w:rPr>
        <w:t xml:space="preserve">ознайомлює </w:t>
      </w:r>
      <w:r w:rsidR="00275A50">
        <w:rPr>
          <w:sz w:val="28"/>
          <w:szCs w:val="28"/>
        </w:rPr>
        <w:t>учнів</w:t>
      </w:r>
      <w:r w:rsidR="00ED77A2" w:rsidRPr="00ED77A2">
        <w:rPr>
          <w:sz w:val="28"/>
          <w:szCs w:val="28"/>
        </w:rPr>
        <w:t xml:space="preserve"> з особливостями, основними</w:t>
      </w:r>
      <w:r w:rsidRPr="00ED77A2">
        <w:rPr>
          <w:sz w:val="28"/>
          <w:szCs w:val="28"/>
        </w:rPr>
        <w:t xml:space="preserve"> елементами і засобами виразності мов</w:t>
      </w:r>
      <w:r w:rsidR="00275A50">
        <w:rPr>
          <w:sz w:val="28"/>
          <w:szCs w:val="28"/>
        </w:rPr>
        <w:t>и</w:t>
      </w:r>
      <w:r w:rsidRPr="00ED77A2">
        <w:rPr>
          <w:sz w:val="28"/>
          <w:szCs w:val="28"/>
        </w:rPr>
        <w:t xml:space="preserve"> музичного та образотворчого мистецтв. </w:t>
      </w:r>
      <w:r w:rsidR="00275A50">
        <w:rPr>
          <w:sz w:val="28"/>
          <w:szCs w:val="28"/>
        </w:rPr>
        <w:t>Спочатку формується у</w:t>
      </w:r>
      <w:r w:rsidRPr="00ED77A2">
        <w:rPr>
          <w:sz w:val="28"/>
          <w:szCs w:val="28"/>
        </w:rPr>
        <w:t>явлення про функціональн</w:t>
      </w:r>
      <w:r w:rsidR="00275A50">
        <w:rPr>
          <w:sz w:val="28"/>
          <w:szCs w:val="28"/>
        </w:rPr>
        <w:t>у</w:t>
      </w:r>
      <w:r w:rsidRPr="00ED77A2">
        <w:rPr>
          <w:sz w:val="28"/>
          <w:szCs w:val="28"/>
        </w:rPr>
        <w:t xml:space="preserve"> спільн</w:t>
      </w:r>
      <w:r w:rsidR="00275A50">
        <w:rPr>
          <w:sz w:val="28"/>
          <w:szCs w:val="28"/>
        </w:rPr>
        <w:t>і</w:t>
      </w:r>
      <w:r w:rsidRPr="00ED77A2">
        <w:rPr>
          <w:sz w:val="28"/>
          <w:szCs w:val="28"/>
        </w:rPr>
        <w:t>ст</w:t>
      </w:r>
      <w:r w:rsidR="00275A50">
        <w:rPr>
          <w:sz w:val="28"/>
          <w:szCs w:val="28"/>
        </w:rPr>
        <w:t>ь</w:t>
      </w:r>
      <w:r w:rsidRPr="00ED77A2">
        <w:rPr>
          <w:sz w:val="28"/>
          <w:szCs w:val="28"/>
        </w:rPr>
        <w:t xml:space="preserve"> прости</w:t>
      </w:r>
      <w:r w:rsidR="00275A50">
        <w:rPr>
          <w:sz w:val="28"/>
          <w:szCs w:val="28"/>
        </w:rPr>
        <w:t xml:space="preserve">хмовних </w:t>
      </w:r>
      <w:r w:rsidRPr="00ED77A2">
        <w:rPr>
          <w:sz w:val="28"/>
          <w:szCs w:val="28"/>
        </w:rPr>
        <w:t>одиниц</w:t>
      </w:r>
      <w:r w:rsidR="00275A50">
        <w:rPr>
          <w:sz w:val="28"/>
          <w:szCs w:val="28"/>
        </w:rPr>
        <w:t>ь</w:t>
      </w:r>
      <w:r w:rsidRPr="00ED77A2">
        <w:rPr>
          <w:sz w:val="28"/>
          <w:szCs w:val="28"/>
        </w:rPr>
        <w:t>: крапка – звук, лінія – мелодія тощо. Згодом вибудовується система паралелей між основними засобами виразності музичного та образотворчого мистецтва: тембр – колорит, лад – світлотінь, динаміка – перспектива, музична форма – композиція художнього твору тощо.</w:t>
      </w:r>
    </w:p>
    <w:p w:rsidR="00C97DB6" w:rsidRPr="00844F16" w:rsidRDefault="008C7F7E" w:rsidP="00C97DB6">
      <w:pPr>
        <w:spacing w:line="276" w:lineRule="auto"/>
        <w:ind w:firstLine="567"/>
        <w:rPr>
          <w:sz w:val="28"/>
          <w:szCs w:val="28"/>
        </w:rPr>
      </w:pPr>
      <w:r w:rsidRPr="00ED77A2">
        <w:rPr>
          <w:bCs/>
          <w:iCs/>
          <w:sz w:val="28"/>
          <w:szCs w:val="28"/>
        </w:rPr>
        <w:t>Т</w:t>
      </w:r>
      <w:r w:rsidR="006C3979" w:rsidRPr="00ED77A2">
        <w:rPr>
          <w:bCs/>
          <w:iCs/>
          <w:sz w:val="28"/>
          <w:szCs w:val="28"/>
        </w:rPr>
        <w:t xml:space="preserve">ематичне планування </w:t>
      </w:r>
      <w:r w:rsidR="00C563D4" w:rsidRPr="00ED77A2">
        <w:rPr>
          <w:bCs/>
          <w:iCs/>
          <w:sz w:val="28"/>
          <w:szCs w:val="28"/>
        </w:rPr>
        <w:t>уроків</w:t>
      </w:r>
      <w:r w:rsidR="009D777D" w:rsidRPr="00ED77A2">
        <w:rPr>
          <w:bCs/>
          <w:iCs/>
          <w:sz w:val="28"/>
          <w:szCs w:val="28"/>
        </w:rPr>
        <w:t xml:space="preserve"> мистецтва</w:t>
      </w:r>
      <w:r w:rsidR="009D777D" w:rsidRPr="00ED77A2">
        <w:rPr>
          <w:sz w:val="28"/>
          <w:szCs w:val="28"/>
        </w:rPr>
        <w:t xml:space="preserve">за підручником </w:t>
      </w:r>
      <w:r w:rsidR="006C3979" w:rsidRPr="00ED77A2">
        <w:rPr>
          <w:sz w:val="28"/>
          <w:szCs w:val="28"/>
        </w:rPr>
        <w:t xml:space="preserve">відображено у таблиці, яка дозволяє наочно простежити порядок подання навчальних тем, творів для </w:t>
      </w:r>
      <w:r w:rsidR="009D777D" w:rsidRPr="00ED77A2">
        <w:rPr>
          <w:sz w:val="28"/>
          <w:szCs w:val="28"/>
        </w:rPr>
        <w:t>сприймання</w:t>
      </w:r>
      <w:r w:rsidR="00E05FDE" w:rsidRPr="00ED77A2">
        <w:rPr>
          <w:sz w:val="28"/>
          <w:szCs w:val="28"/>
        </w:rPr>
        <w:t>,</w:t>
      </w:r>
      <w:r w:rsidR="006C3979" w:rsidRPr="00ED77A2">
        <w:rPr>
          <w:sz w:val="28"/>
          <w:szCs w:val="28"/>
        </w:rPr>
        <w:t xml:space="preserve"> виконання</w:t>
      </w:r>
      <w:r w:rsidR="00E05FDE" w:rsidRPr="00ED77A2">
        <w:rPr>
          <w:sz w:val="28"/>
          <w:szCs w:val="28"/>
        </w:rPr>
        <w:t xml:space="preserve"> та образотворчої діяльності</w:t>
      </w:r>
      <w:r w:rsidR="006C3979" w:rsidRPr="00ED77A2">
        <w:rPr>
          <w:sz w:val="28"/>
          <w:szCs w:val="28"/>
        </w:rPr>
        <w:t xml:space="preserve">, уведення </w:t>
      </w:r>
      <w:r w:rsidR="00E05FDE" w:rsidRPr="00ED77A2">
        <w:rPr>
          <w:sz w:val="28"/>
          <w:szCs w:val="28"/>
        </w:rPr>
        <w:t xml:space="preserve">мистецьких </w:t>
      </w:r>
      <w:r w:rsidR="006C3979" w:rsidRPr="00ED77A2">
        <w:rPr>
          <w:sz w:val="28"/>
          <w:szCs w:val="28"/>
        </w:rPr>
        <w:t xml:space="preserve">понять і термінів, динаміку формування ключових знань і навичок учнів. </w:t>
      </w:r>
      <w:r w:rsidR="00C97DB6" w:rsidRPr="00ED77A2">
        <w:rPr>
          <w:sz w:val="28"/>
          <w:szCs w:val="28"/>
        </w:rPr>
        <w:t>Багате змістове наповнення підручника передбачає можливість вибору запропонованого матеріалу, створює передумови для урізноманітнення і диференціювання</w:t>
      </w:r>
      <w:r w:rsidR="00C97DB6" w:rsidRPr="00844F16">
        <w:rPr>
          <w:sz w:val="28"/>
          <w:szCs w:val="28"/>
        </w:rPr>
        <w:t xml:space="preserve"> навчальної діяльності учнів.</w:t>
      </w:r>
    </w:p>
    <w:p w:rsidR="00B16E40" w:rsidRPr="00844F16" w:rsidRDefault="00D143AF" w:rsidP="00E123B3">
      <w:pPr>
        <w:spacing w:line="276" w:lineRule="auto"/>
        <w:ind w:firstLine="720"/>
        <w:rPr>
          <w:sz w:val="28"/>
          <w:szCs w:val="28"/>
        </w:rPr>
      </w:pPr>
      <w:r w:rsidRPr="00844F16">
        <w:rPr>
          <w:sz w:val="28"/>
          <w:szCs w:val="28"/>
        </w:rPr>
        <w:t xml:space="preserve">Учителю слід </w:t>
      </w:r>
      <w:r w:rsidR="00B16E40" w:rsidRPr="00844F16">
        <w:rPr>
          <w:sz w:val="28"/>
          <w:szCs w:val="28"/>
        </w:rPr>
        <w:t>враховувати</w:t>
      </w:r>
      <w:r w:rsidR="008A53FE" w:rsidRPr="00844F16">
        <w:rPr>
          <w:sz w:val="28"/>
          <w:szCs w:val="28"/>
        </w:rPr>
        <w:t xml:space="preserve">, що </w:t>
      </w:r>
      <w:r w:rsidR="006D3448" w:rsidRPr="00844F16">
        <w:rPr>
          <w:sz w:val="28"/>
          <w:szCs w:val="28"/>
        </w:rPr>
        <w:t>в</w:t>
      </w:r>
      <w:r w:rsidR="008A53FE" w:rsidRPr="00844F16">
        <w:rPr>
          <w:sz w:val="28"/>
          <w:szCs w:val="28"/>
        </w:rPr>
        <w:t xml:space="preserve"> таблиці</w:t>
      </w:r>
      <w:r w:rsidR="007677AB" w:rsidRPr="00844F16">
        <w:rPr>
          <w:sz w:val="28"/>
          <w:szCs w:val="28"/>
        </w:rPr>
        <w:t>представлено</w:t>
      </w:r>
      <w:r w:rsidR="008A53FE" w:rsidRPr="00844F16">
        <w:rPr>
          <w:sz w:val="28"/>
          <w:szCs w:val="28"/>
        </w:rPr>
        <w:t xml:space="preserve"> лише</w:t>
      </w:r>
      <w:r w:rsidR="007677AB" w:rsidRPr="00844F16">
        <w:rPr>
          <w:sz w:val="28"/>
          <w:szCs w:val="28"/>
        </w:rPr>
        <w:t xml:space="preserve"> основні елементи </w:t>
      </w:r>
      <w:r w:rsidR="003E0F6B" w:rsidRPr="00844F16">
        <w:rPr>
          <w:sz w:val="28"/>
          <w:szCs w:val="28"/>
        </w:rPr>
        <w:t>урок</w:t>
      </w:r>
      <w:r w:rsidR="00396B39" w:rsidRPr="00844F16">
        <w:rPr>
          <w:sz w:val="28"/>
          <w:szCs w:val="28"/>
        </w:rPr>
        <w:t>ів</w:t>
      </w:r>
      <w:r w:rsidR="00C563D4" w:rsidRPr="00844F16">
        <w:rPr>
          <w:sz w:val="28"/>
          <w:szCs w:val="28"/>
        </w:rPr>
        <w:t>мистецтва</w:t>
      </w:r>
      <w:r w:rsidR="00E90814" w:rsidRPr="00844F16">
        <w:rPr>
          <w:sz w:val="28"/>
          <w:szCs w:val="28"/>
        </w:rPr>
        <w:t xml:space="preserve"> – сприймання та обговорення творів музичного та образотворчого мистецтва, розучування і виконання пісень, різні види практичної образотворчої діяльності (малювання, аплікація, ліплення тощо)</w:t>
      </w:r>
      <w:r w:rsidR="00275A50">
        <w:rPr>
          <w:sz w:val="28"/>
          <w:szCs w:val="28"/>
        </w:rPr>
        <w:t>,</w:t>
      </w:r>
      <w:r w:rsidR="00E90814" w:rsidRPr="00844F16">
        <w:rPr>
          <w:sz w:val="28"/>
          <w:szCs w:val="28"/>
        </w:rPr>
        <w:t xml:space="preserve"> – </w:t>
      </w:r>
      <w:r w:rsidR="00275A50">
        <w:rPr>
          <w:sz w:val="28"/>
          <w:szCs w:val="28"/>
        </w:rPr>
        <w:t xml:space="preserve">які </w:t>
      </w:r>
      <w:r w:rsidR="00E90814" w:rsidRPr="00844F16">
        <w:rPr>
          <w:sz w:val="28"/>
          <w:szCs w:val="28"/>
        </w:rPr>
        <w:t xml:space="preserve">є обов’язковими у контексті опрацювання кожної навчальної теми. Більш «дрібні» (проте не менш важливі) види роботи – вхід до класу і вихід під музику, розспівування, мистецькі дидактичні ігри, різні види елементарного музикування, рухливі й танцювальні хвилинки тощо – мають бути присутні на переважній більшості уроків і плануватися вчителем в умовах конкретного навчального процесу, </w:t>
      </w:r>
      <w:r w:rsidR="001E6090">
        <w:rPr>
          <w:sz w:val="28"/>
          <w:szCs w:val="28"/>
        </w:rPr>
        <w:t xml:space="preserve">із </w:t>
      </w:r>
      <w:r w:rsidR="00B16E40" w:rsidRPr="00844F16">
        <w:rPr>
          <w:sz w:val="28"/>
          <w:szCs w:val="28"/>
        </w:rPr>
        <w:t>забезпечення</w:t>
      </w:r>
      <w:r w:rsidR="001E6090">
        <w:rPr>
          <w:sz w:val="28"/>
          <w:szCs w:val="28"/>
        </w:rPr>
        <w:t>м</w:t>
      </w:r>
      <w:r w:rsidR="00B16E40" w:rsidRPr="00844F16">
        <w:rPr>
          <w:sz w:val="28"/>
          <w:szCs w:val="28"/>
        </w:rPr>
        <w:t xml:space="preserve"> достатнього розмаїття </w:t>
      </w:r>
      <w:r w:rsidR="001E6090" w:rsidRPr="00844F16">
        <w:rPr>
          <w:sz w:val="28"/>
          <w:szCs w:val="28"/>
        </w:rPr>
        <w:t xml:space="preserve">видів і форм </w:t>
      </w:r>
      <w:r w:rsidR="00B16E40" w:rsidRPr="00844F16">
        <w:rPr>
          <w:sz w:val="28"/>
          <w:szCs w:val="28"/>
        </w:rPr>
        <w:t>м</w:t>
      </w:r>
      <w:r w:rsidR="00E05FDE" w:rsidRPr="00844F16">
        <w:rPr>
          <w:sz w:val="28"/>
          <w:szCs w:val="28"/>
        </w:rPr>
        <w:t>истецьк</w:t>
      </w:r>
      <w:r w:rsidR="00B16E40" w:rsidRPr="00844F16">
        <w:rPr>
          <w:sz w:val="28"/>
          <w:szCs w:val="28"/>
        </w:rPr>
        <w:t xml:space="preserve">ої діяльності </w:t>
      </w:r>
      <w:r w:rsidR="00C97DB6" w:rsidRPr="001E6090">
        <w:rPr>
          <w:sz w:val="28"/>
          <w:szCs w:val="28"/>
        </w:rPr>
        <w:t>друг</w:t>
      </w:r>
      <w:r w:rsidR="00B16E40" w:rsidRPr="00844F16">
        <w:rPr>
          <w:sz w:val="28"/>
          <w:szCs w:val="28"/>
        </w:rPr>
        <w:t>окласників.</w:t>
      </w:r>
    </w:p>
    <w:p w:rsidR="00275A50" w:rsidRDefault="00275A50" w:rsidP="00E123B3">
      <w:pPr>
        <w:spacing w:line="276" w:lineRule="auto"/>
        <w:jc w:val="right"/>
        <w:rPr>
          <w:sz w:val="28"/>
          <w:szCs w:val="28"/>
        </w:rPr>
      </w:pPr>
    </w:p>
    <w:p w:rsidR="00504A8C" w:rsidRPr="00844F16" w:rsidRDefault="00504A8C" w:rsidP="00E123B3">
      <w:pPr>
        <w:spacing w:line="276" w:lineRule="auto"/>
        <w:jc w:val="right"/>
        <w:rPr>
          <w:i/>
          <w:sz w:val="28"/>
          <w:szCs w:val="28"/>
        </w:rPr>
      </w:pPr>
      <w:r w:rsidRPr="00844F16">
        <w:rPr>
          <w:i/>
          <w:sz w:val="28"/>
          <w:szCs w:val="28"/>
        </w:rPr>
        <w:lastRenderedPageBreak/>
        <w:t>Таблиця</w:t>
      </w:r>
    </w:p>
    <w:p w:rsidR="008C7F7E" w:rsidRPr="00844F16" w:rsidRDefault="00504A8C" w:rsidP="00E123B3">
      <w:pPr>
        <w:spacing w:line="276" w:lineRule="auto"/>
        <w:jc w:val="center"/>
        <w:rPr>
          <w:b/>
          <w:bCs/>
          <w:sz w:val="28"/>
          <w:szCs w:val="28"/>
        </w:rPr>
      </w:pPr>
      <w:r w:rsidRPr="00844F16">
        <w:rPr>
          <w:b/>
          <w:i/>
          <w:sz w:val="28"/>
          <w:szCs w:val="28"/>
        </w:rPr>
        <w:t xml:space="preserve">Тематичне планування </w:t>
      </w:r>
      <w:r w:rsidR="00760670" w:rsidRPr="00844F16">
        <w:rPr>
          <w:b/>
          <w:i/>
          <w:sz w:val="28"/>
          <w:szCs w:val="28"/>
        </w:rPr>
        <w:t xml:space="preserve">уроків </w:t>
      </w:r>
      <w:r w:rsidRPr="00844F16">
        <w:rPr>
          <w:b/>
          <w:i/>
          <w:sz w:val="28"/>
          <w:szCs w:val="28"/>
        </w:rPr>
        <w:t>мистецтв</w:t>
      </w:r>
      <w:r w:rsidR="00760670" w:rsidRPr="00844F16">
        <w:rPr>
          <w:b/>
          <w:i/>
          <w:sz w:val="28"/>
          <w:szCs w:val="28"/>
        </w:rPr>
        <w:t>а у</w:t>
      </w:r>
      <w:r w:rsidR="00275A50">
        <w:rPr>
          <w:b/>
          <w:i/>
          <w:sz w:val="28"/>
          <w:szCs w:val="28"/>
        </w:rPr>
        <w:t>2</w:t>
      </w:r>
      <w:r w:rsidRPr="00844F16">
        <w:rPr>
          <w:b/>
          <w:i/>
          <w:sz w:val="28"/>
          <w:szCs w:val="28"/>
        </w:rPr>
        <w:t xml:space="preserve"> клас</w:t>
      </w:r>
      <w:r w:rsidR="00760670" w:rsidRPr="00844F16">
        <w:rPr>
          <w:b/>
          <w:i/>
          <w:sz w:val="28"/>
          <w:szCs w:val="28"/>
        </w:rPr>
        <w:t>і</w:t>
      </w:r>
    </w:p>
    <w:p w:rsidR="00504A8C" w:rsidRPr="00844F16" w:rsidRDefault="00504A8C" w:rsidP="00E123B3">
      <w:pPr>
        <w:spacing w:line="276" w:lineRule="auto"/>
        <w:jc w:val="center"/>
        <w:rPr>
          <w:b/>
          <w:bCs/>
          <w:sz w:val="28"/>
          <w:szCs w:val="28"/>
        </w:rPr>
      </w:pPr>
    </w:p>
    <w:p w:rsidR="00760670" w:rsidRPr="00844F16" w:rsidRDefault="003D1F29" w:rsidP="00E123B3">
      <w:pPr>
        <w:spacing w:line="276" w:lineRule="auto"/>
        <w:jc w:val="center"/>
        <w:rPr>
          <w:b/>
          <w:bCs/>
          <w:sz w:val="28"/>
          <w:szCs w:val="28"/>
        </w:rPr>
      </w:pPr>
      <w:r w:rsidRPr="00844F16">
        <w:rPr>
          <w:b/>
          <w:bCs/>
          <w:sz w:val="28"/>
          <w:szCs w:val="28"/>
        </w:rPr>
        <w:t>Перший</w:t>
      </w:r>
      <w:r w:rsidR="00D12C9A" w:rsidRPr="00844F16">
        <w:rPr>
          <w:b/>
          <w:bCs/>
          <w:sz w:val="28"/>
          <w:szCs w:val="28"/>
        </w:rPr>
        <w:t xml:space="preserve"> семестр</w:t>
      </w:r>
    </w:p>
    <w:p w:rsidR="006A3FC9" w:rsidRPr="00844F16" w:rsidRDefault="00275A50" w:rsidP="00E123B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СВІТ</w:t>
      </w:r>
      <w:r w:rsidR="006A3FC9" w:rsidRPr="00844F16">
        <w:rPr>
          <w:b/>
          <w:sz w:val="28"/>
          <w:szCs w:val="28"/>
        </w:rPr>
        <w:t>МИСТЕЦ</w:t>
      </w:r>
      <w:r w:rsidR="00C13003">
        <w:rPr>
          <w:b/>
          <w:sz w:val="28"/>
          <w:szCs w:val="28"/>
        </w:rPr>
        <w:t>ЬКИХ ТВОРІВ</w:t>
      </w:r>
    </w:p>
    <w:p w:rsidR="006A3FC9" w:rsidRPr="00844F16" w:rsidRDefault="006A3FC9" w:rsidP="00E123B3">
      <w:pPr>
        <w:spacing w:line="276" w:lineRule="auto"/>
        <w:jc w:val="center"/>
        <w:rPr>
          <w:b/>
          <w:bCs/>
          <w:sz w:val="28"/>
          <w:szCs w:val="28"/>
        </w:rPr>
      </w:pPr>
      <w:r w:rsidRPr="00844F16">
        <w:rPr>
          <w:b/>
          <w:bCs/>
          <w:sz w:val="28"/>
          <w:szCs w:val="28"/>
        </w:rPr>
        <w:t>(</w:t>
      </w:r>
      <w:r w:rsidR="00A40C1A" w:rsidRPr="00844F16">
        <w:rPr>
          <w:b/>
          <w:bCs/>
          <w:sz w:val="28"/>
          <w:szCs w:val="28"/>
        </w:rPr>
        <w:t>32</w:t>
      </w:r>
      <w:r w:rsidRPr="00844F16">
        <w:rPr>
          <w:b/>
          <w:bCs/>
          <w:sz w:val="28"/>
          <w:szCs w:val="28"/>
        </w:rPr>
        <w:t xml:space="preserve"> годин</w:t>
      </w:r>
      <w:r w:rsidR="00A40C1A" w:rsidRPr="00844F16">
        <w:rPr>
          <w:b/>
          <w:bCs/>
          <w:sz w:val="28"/>
          <w:szCs w:val="28"/>
        </w:rPr>
        <w:t>и</w:t>
      </w:r>
      <w:r w:rsidRPr="00844F16">
        <w:rPr>
          <w:b/>
          <w:bCs/>
          <w:sz w:val="28"/>
          <w:szCs w:val="28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"/>
        <w:gridCol w:w="32"/>
        <w:gridCol w:w="2835"/>
        <w:gridCol w:w="3260"/>
        <w:gridCol w:w="3118"/>
      </w:tblGrid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№</w:t>
            </w:r>
          </w:p>
          <w:p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40C1A" w:rsidRPr="00844F16" w:rsidRDefault="00A40C1A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Навчальні т</w:t>
            </w:r>
            <w:r w:rsidR="002F1B07" w:rsidRPr="00844F16">
              <w:rPr>
                <w:b/>
                <w:bCs/>
                <w:i/>
                <w:sz w:val="28"/>
                <w:szCs w:val="28"/>
              </w:rPr>
              <w:t xml:space="preserve">еми </w:t>
            </w:r>
          </w:p>
          <w:p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таключові поняття уроків</w:t>
            </w:r>
          </w:p>
        </w:tc>
        <w:tc>
          <w:tcPr>
            <w:tcW w:w="3260" w:type="dxa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Музично-творча діяльність</w:t>
            </w:r>
          </w:p>
        </w:tc>
        <w:tc>
          <w:tcPr>
            <w:tcW w:w="3118" w:type="dxa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Образотворча діяльність</w:t>
            </w:r>
          </w:p>
        </w:tc>
      </w:tr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40C1A" w:rsidRPr="00275A50" w:rsidRDefault="00C97DB6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275A50">
              <w:rPr>
                <w:b/>
                <w:bCs/>
                <w:sz w:val="28"/>
                <w:szCs w:val="28"/>
              </w:rPr>
              <w:t xml:space="preserve">Кличе-зве дзвіночок нас </w:t>
            </w:r>
            <w:r w:rsidR="00A40C1A" w:rsidRPr="00275A50">
              <w:rPr>
                <w:i/>
                <w:sz w:val="28"/>
                <w:szCs w:val="28"/>
              </w:rPr>
              <w:t>(2 год.)</w:t>
            </w:r>
          </w:p>
          <w:p w:rsidR="002F1B07" w:rsidRPr="00275A50" w:rsidRDefault="00C13003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поведінки на</w:t>
            </w:r>
            <w:r w:rsidR="002F1B07" w:rsidRPr="00275A50">
              <w:rPr>
                <w:sz w:val="28"/>
                <w:szCs w:val="28"/>
              </w:rPr>
              <w:t xml:space="preserve"> уро</w:t>
            </w:r>
            <w:r>
              <w:rPr>
                <w:sz w:val="28"/>
                <w:szCs w:val="28"/>
              </w:rPr>
              <w:t xml:space="preserve">ці </w:t>
            </w:r>
            <w:r w:rsidR="002F1B07" w:rsidRPr="00275A50">
              <w:rPr>
                <w:sz w:val="28"/>
                <w:szCs w:val="28"/>
              </w:rPr>
              <w:t xml:space="preserve">мистецтва, правила </w:t>
            </w:r>
            <w:r>
              <w:rPr>
                <w:sz w:val="28"/>
                <w:szCs w:val="28"/>
              </w:rPr>
              <w:t>слухання музики</w:t>
            </w:r>
            <w:r w:rsidR="00EC6214">
              <w:rPr>
                <w:sz w:val="28"/>
                <w:szCs w:val="28"/>
              </w:rPr>
              <w:t>.</w:t>
            </w:r>
          </w:p>
          <w:p w:rsidR="002F1B07" w:rsidRPr="00275A50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F1B07" w:rsidRPr="00844F16" w:rsidRDefault="00C13003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Поспівка</w:t>
            </w:r>
            <w:r w:rsidR="002F1B07" w:rsidRPr="00C13003">
              <w:rPr>
                <w:sz w:val="28"/>
                <w:szCs w:val="28"/>
              </w:rPr>
              <w:t>«</w:t>
            </w:r>
            <w:r w:rsidRPr="00C13003">
              <w:rPr>
                <w:sz w:val="28"/>
                <w:szCs w:val="28"/>
              </w:rPr>
              <w:t>У ясний осінній день</w:t>
            </w:r>
            <w:r w:rsidR="002F1B07" w:rsidRPr="00C13003">
              <w:rPr>
                <w:sz w:val="28"/>
                <w:szCs w:val="28"/>
              </w:rPr>
              <w:t>»</w:t>
            </w:r>
            <w:r w:rsidR="002F1B07" w:rsidRPr="00844F16">
              <w:rPr>
                <w:sz w:val="28"/>
                <w:szCs w:val="28"/>
              </w:rPr>
              <w:t xml:space="preserve"> (розучування, </w:t>
            </w:r>
            <w:r>
              <w:rPr>
                <w:sz w:val="28"/>
                <w:szCs w:val="28"/>
              </w:rPr>
              <w:t>імпровізація мелодії</w:t>
            </w:r>
            <w:r w:rsidR="002F1B07" w:rsidRPr="00844F16">
              <w:rPr>
                <w:sz w:val="28"/>
                <w:szCs w:val="28"/>
              </w:rPr>
              <w:t>);</w:t>
            </w:r>
            <w:r w:rsidR="002F1B07" w:rsidRPr="00844F16">
              <w:rPr>
                <w:bCs/>
                <w:sz w:val="28"/>
                <w:szCs w:val="28"/>
              </w:rPr>
              <w:t>пісні про школу на вибір (слухання</w:t>
            </w:r>
            <w:r>
              <w:rPr>
                <w:bCs/>
                <w:sz w:val="28"/>
                <w:szCs w:val="28"/>
              </w:rPr>
              <w:t>, підспівування з оплесками та рухами</w:t>
            </w:r>
            <w:r w:rsidR="002F1B07" w:rsidRPr="00844F16">
              <w:rPr>
                <w:bCs/>
                <w:sz w:val="28"/>
                <w:szCs w:val="28"/>
              </w:rPr>
              <w:t>)</w:t>
            </w:r>
            <w:r w:rsidR="0048425B">
              <w:rPr>
                <w:bCs/>
                <w:sz w:val="28"/>
                <w:szCs w:val="28"/>
              </w:rPr>
              <w:t>.</w:t>
            </w:r>
          </w:p>
          <w:p w:rsidR="00A40C1A" w:rsidRPr="00844F16" w:rsidRDefault="00A40C1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F1B07" w:rsidRPr="00844F16" w:rsidRDefault="00C13003" w:rsidP="00E123B3">
            <w:pPr>
              <w:pStyle w:val="BodyText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Актуалізація знань щодо</w:t>
            </w:r>
            <w:r w:rsidR="002F1B07" w:rsidRPr="00844F16">
              <w:rPr>
                <w:szCs w:val="28"/>
              </w:rPr>
              <w:t xml:space="preserve"> інструмент</w:t>
            </w:r>
            <w:r>
              <w:rPr>
                <w:szCs w:val="28"/>
              </w:rPr>
              <w:t>іві</w:t>
            </w:r>
            <w:r w:rsidR="002F1B07" w:rsidRPr="00844F16">
              <w:rPr>
                <w:szCs w:val="28"/>
              </w:rPr>
              <w:t xml:space="preserve"> матеріал</w:t>
            </w:r>
            <w:r>
              <w:rPr>
                <w:szCs w:val="28"/>
              </w:rPr>
              <w:t>ів</w:t>
            </w:r>
            <w:r w:rsidR="002F1B07" w:rsidRPr="00844F16">
              <w:rPr>
                <w:szCs w:val="28"/>
              </w:rPr>
              <w:t xml:space="preserve"> для образотворчої діяльності;</w:t>
            </w:r>
            <w:r>
              <w:rPr>
                <w:szCs w:val="28"/>
              </w:rPr>
              <w:t xml:space="preserve"> творча робота «Дзвіночок»</w:t>
            </w:r>
          </w:p>
          <w:p w:rsidR="002F1B07" w:rsidRPr="00844F16" w:rsidRDefault="00C13003" w:rsidP="00E123B3">
            <w:pPr>
              <w:pStyle w:val="BodyText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2F1B07" w:rsidRPr="00844F16">
              <w:rPr>
                <w:szCs w:val="28"/>
              </w:rPr>
              <w:t>малювання</w:t>
            </w:r>
            <w:r>
              <w:rPr>
                <w:szCs w:val="28"/>
              </w:rPr>
              <w:t xml:space="preserve">, ліплення або аплікація </w:t>
            </w:r>
            <w:r w:rsidR="002F1B07" w:rsidRPr="00844F16">
              <w:rPr>
                <w:szCs w:val="28"/>
              </w:rPr>
              <w:t>на вибір)</w:t>
            </w:r>
            <w:r w:rsidR="0048425B">
              <w:rPr>
                <w:szCs w:val="28"/>
              </w:rPr>
              <w:t>.</w:t>
            </w:r>
          </w:p>
          <w:p w:rsidR="002F1B07" w:rsidRPr="00844F16" w:rsidRDefault="002F1B07" w:rsidP="00E123B3">
            <w:pPr>
              <w:pStyle w:val="BodyText"/>
              <w:spacing w:line="276" w:lineRule="auto"/>
              <w:jc w:val="left"/>
              <w:rPr>
                <w:szCs w:val="28"/>
              </w:rPr>
            </w:pPr>
          </w:p>
        </w:tc>
      </w:tr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40C1A" w:rsidRPr="00275A50" w:rsidRDefault="00C97DB6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275A50">
              <w:rPr>
                <w:b/>
                <w:bCs/>
                <w:sz w:val="28"/>
                <w:szCs w:val="28"/>
              </w:rPr>
              <w:t xml:space="preserve">Як «спілкуватись» з мистецтвом </w:t>
            </w:r>
            <w:r w:rsidR="00A40C1A" w:rsidRPr="00275A50">
              <w:rPr>
                <w:i/>
                <w:sz w:val="28"/>
                <w:szCs w:val="28"/>
              </w:rPr>
              <w:t>(2 год.)</w:t>
            </w:r>
          </w:p>
          <w:p w:rsidR="002F1B07" w:rsidRPr="00275A50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275A50">
              <w:rPr>
                <w:sz w:val="28"/>
                <w:szCs w:val="28"/>
              </w:rPr>
              <w:t>П</w:t>
            </w:r>
            <w:r w:rsidR="00C13003">
              <w:rPr>
                <w:sz w:val="28"/>
                <w:szCs w:val="28"/>
              </w:rPr>
              <w:t>равила поводження на концерті, художній виставці, у театрі</w:t>
            </w:r>
            <w:r w:rsidR="00EC6214">
              <w:rPr>
                <w:sz w:val="28"/>
                <w:szCs w:val="28"/>
              </w:rPr>
              <w:t>.</w:t>
            </w:r>
          </w:p>
          <w:p w:rsidR="002F1B07" w:rsidRPr="00275A50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13003" w:rsidRPr="00EC6214" w:rsidRDefault="00C13003" w:rsidP="00E123B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EC6214">
              <w:rPr>
                <w:sz w:val="28"/>
                <w:szCs w:val="28"/>
              </w:rPr>
              <w:t>Пісні з мультфільмів</w:t>
            </w:r>
          </w:p>
          <w:p w:rsidR="002F1B07" w:rsidRDefault="00C13003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(слухання, підспівування)</w:t>
            </w:r>
            <w:r w:rsidR="00EC6214">
              <w:rPr>
                <w:sz w:val="28"/>
                <w:szCs w:val="28"/>
              </w:rPr>
              <w:t xml:space="preserve">; правила співу; </w:t>
            </w:r>
            <w:r>
              <w:rPr>
                <w:sz w:val="28"/>
                <w:szCs w:val="28"/>
              </w:rPr>
              <w:t>В</w:t>
            </w:r>
            <w:r w:rsidR="002F1B07" w:rsidRPr="00844F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Лепешко</w:t>
            </w:r>
            <w:r w:rsidR="002F1B07" w:rsidRPr="00844F16">
              <w:rPr>
                <w:sz w:val="28"/>
                <w:szCs w:val="28"/>
              </w:rPr>
              <w:t>. «П</w:t>
            </w:r>
            <w:r>
              <w:rPr>
                <w:sz w:val="28"/>
                <w:szCs w:val="28"/>
              </w:rPr>
              <w:t>оспішай до школи</w:t>
            </w:r>
            <w:r w:rsidR="002F1B07" w:rsidRPr="00844F16">
              <w:rPr>
                <w:sz w:val="28"/>
                <w:szCs w:val="28"/>
              </w:rPr>
              <w:t>» (</w:t>
            </w:r>
            <w:r>
              <w:rPr>
                <w:sz w:val="28"/>
                <w:szCs w:val="28"/>
              </w:rPr>
              <w:t>розучування, спів</w:t>
            </w:r>
            <w:r w:rsidR="00EC621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проплескування </w:t>
            </w:r>
            <w:r w:rsidR="00EC6214">
              <w:rPr>
                <w:sz w:val="28"/>
                <w:szCs w:val="28"/>
              </w:rPr>
              <w:t>метру</w:t>
            </w:r>
            <w:r w:rsidR="002F1B07" w:rsidRPr="00844F16">
              <w:rPr>
                <w:sz w:val="28"/>
                <w:szCs w:val="28"/>
              </w:rPr>
              <w:t>)</w:t>
            </w:r>
            <w:r w:rsidR="00EC6214">
              <w:rPr>
                <w:sz w:val="28"/>
                <w:szCs w:val="28"/>
              </w:rPr>
              <w:t>.</w:t>
            </w:r>
          </w:p>
          <w:p w:rsidR="00EC6214" w:rsidRPr="00EC6214" w:rsidRDefault="00EC6214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F1B07" w:rsidRPr="00844F16" w:rsidRDefault="00EC6214" w:rsidP="00E123B3">
            <w:pPr>
              <w:pStyle w:val="BodyText"/>
              <w:spacing w:line="276" w:lineRule="auto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Актуалізація знань про крапки, плями та лінії,</w:t>
            </w:r>
            <w:r w:rsidR="002F1B07" w:rsidRPr="00844F16">
              <w:rPr>
                <w:szCs w:val="28"/>
              </w:rPr>
              <w:t>елементарні правила малювання; обговорення дитячих малюнків;</w:t>
            </w:r>
            <w:r>
              <w:rPr>
                <w:szCs w:val="28"/>
              </w:rPr>
              <w:t xml:space="preserve"> малювання </w:t>
            </w:r>
          </w:p>
          <w:p w:rsidR="00A40C1A" w:rsidRPr="00844F16" w:rsidRDefault="00EC6214" w:rsidP="00E123B3">
            <w:pPr>
              <w:pStyle w:val="BodyText"/>
              <w:spacing w:line="276" w:lineRule="auto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на тему «Сонечко».</w:t>
            </w:r>
          </w:p>
        </w:tc>
      </w:tr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40C1A" w:rsidRPr="00275A50" w:rsidRDefault="00C97DB6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275A50">
              <w:rPr>
                <w:b/>
                <w:bCs/>
                <w:sz w:val="28"/>
                <w:szCs w:val="28"/>
              </w:rPr>
              <w:t xml:space="preserve">Мистецькі спогади про літо </w:t>
            </w:r>
            <w:r w:rsidR="00A40C1A" w:rsidRPr="00275A50">
              <w:rPr>
                <w:i/>
                <w:sz w:val="28"/>
                <w:szCs w:val="28"/>
              </w:rPr>
              <w:t>(2 год.)</w:t>
            </w:r>
          </w:p>
          <w:p w:rsidR="00F77A16" w:rsidRDefault="00F77A16" w:rsidP="00F77A16">
            <w:pPr>
              <w:pStyle w:val="BodyText"/>
              <w:spacing w:line="276" w:lineRule="auto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Літні образи у  творах музичного та образотворчого мистецтв. </w:t>
            </w:r>
          </w:p>
          <w:p w:rsidR="002F1B07" w:rsidRPr="00275A50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</w:t>
            </w:r>
            <w:r w:rsidR="00F77A16">
              <w:rPr>
                <w:sz w:val="28"/>
                <w:szCs w:val="28"/>
              </w:rPr>
              <w:t xml:space="preserve">. Подвала «Музичні загадки» </w:t>
            </w:r>
            <w:r w:rsidRPr="00844F16">
              <w:rPr>
                <w:sz w:val="28"/>
                <w:szCs w:val="28"/>
              </w:rPr>
              <w:t xml:space="preserve">(сприймання, </w:t>
            </w:r>
            <w:r w:rsidR="00F77A16">
              <w:rPr>
                <w:sz w:val="28"/>
                <w:szCs w:val="28"/>
              </w:rPr>
              <w:t xml:space="preserve">вокальна або </w:t>
            </w:r>
            <w:r w:rsidR="003E64AD">
              <w:rPr>
                <w:sz w:val="28"/>
                <w:szCs w:val="28"/>
              </w:rPr>
              <w:t>пластичн</w:t>
            </w:r>
            <w:r w:rsidR="00F77A16">
              <w:rPr>
                <w:sz w:val="28"/>
                <w:szCs w:val="28"/>
              </w:rPr>
              <w:t>а імпровізація</w:t>
            </w:r>
            <w:r w:rsidRPr="00844F16">
              <w:rPr>
                <w:sz w:val="28"/>
                <w:szCs w:val="28"/>
              </w:rPr>
              <w:t>);</w:t>
            </w:r>
          </w:p>
          <w:p w:rsidR="002F1B07" w:rsidRPr="00844F16" w:rsidRDefault="00EC6214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М.Чембержі</w:t>
            </w:r>
            <w:r w:rsidR="002F1B07" w:rsidRPr="00844F1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До побачення, літо!</w:t>
            </w:r>
            <w:r w:rsidR="002F1B07" w:rsidRPr="00844F16">
              <w:rPr>
                <w:sz w:val="28"/>
                <w:szCs w:val="28"/>
              </w:rPr>
              <w:t>» (</w:t>
            </w:r>
            <w:r>
              <w:rPr>
                <w:sz w:val="28"/>
                <w:szCs w:val="28"/>
              </w:rPr>
              <w:t>слухання, розучування, виконання</w:t>
            </w:r>
            <w:r w:rsidR="002F1B07" w:rsidRPr="00844F16">
              <w:rPr>
                <w:sz w:val="28"/>
                <w:szCs w:val="28"/>
              </w:rPr>
              <w:t>)</w:t>
            </w:r>
            <w:r w:rsidR="0048425B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F77A16" w:rsidRDefault="00EC6214" w:rsidP="00E123B3">
            <w:pPr>
              <w:pStyle w:val="BodyText"/>
              <w:spacing w:line="276" w:lineRule="auto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Аналіз картини В.Бернадського, складання назви</w:t>
            </w:r>
            <w:r w:rsidR="00F77A16">
              <w:rPr>
                <w:szCs w:val="28"/>
              </w:rPr>
              <w:t>;</w:t>
            </w:r>
          </w:p>
          <w:p w:rsidR="00F77A16" w:rsidRPr="00844F16" w:rsidRDefault="00F77A16" w:rsidP="00F77A16">
            <w:pPr>
              <w:pStyle w:val="BodyText"/>
              <w:spacing w:line="276" w:lineRule="auto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диференціювання малюнка та фото</w:t>
            </w:r>
            <w:r w:rsidR="0048425B">
              <w:rPr>
                <w:szCs w:val="28"/>
              </w:rPr>
              <w:t>, плоских геометричних фігур</w:t>
            </w:r>
            <w:r>
              <w:rPr>
                <w:szCs w:val="28"/>
              </w:rPr>
              <w:t>; малювання їжачка</w:t>
            </w:r>
            <w:r w:rsidR="0048425B">
              <w:rPr>
                <w:szCs w:val="28"/>
              </w:rPr>
              <w:t xml:space="preserve">. </w:t>
            </w:r>
          </w:p>
          <w:p w:rsidR="002F1B07" w:rsidRPr="00844F16" w:rsidRDefault="002F1B07" w:rsidP="00F77A16">
            <w:pPr>
              <w:pStyle w:val="BodyText"/>
              <w:spacing w:line="276" w:lineRule="auto"/>
              <w:jc w:val="left"/>
              <w:outlineLvl w:val="0"/>
              <w:rPr>
                <w:szCs w:val="28"/>
              </w:rPr>
            </w:pPr>
          </w:p>
        </w:tc>
      </w:tr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40C1A" w:rsidRPr="003E64AD" w:rsidRDefault="00C97DB6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3E64AD">
              <w:rPr>
                <w:b/>
                <w:bCs/>
                <w:sz w:val="28"/>
                <w:szCs w:val="28"/>
              </w:rPr>
              <w:t xml:space="preserve">Твори мистецтв </w:t>
            </w:r>
            <w:r w:rsidR="00A40C1A" w:rsidRPr="003E64AD">
              <w:rPr>
                <w:i/>
                <w:sz w:val="28"/>
                <w:szCs w:val="28"/>
              </w:rPr>
              <w:t>(2 год.)</w:t>
            </w:r>
          </w:p>
          <w:p w:rsidR="003E64AD" w:rsidRPr="003E64AD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3E64AD">
              <w:rPr>
                <w:bCs/>
                <w:sz w:val="28"/>
                <w:szCs w:val="28"/>
              </w:rPr>
              <w:t>П</w:t>
            </w:r>
            <w:r w:rsidR="003E64AD" w:rsidRPr="003E64AD">
              <w:rPr>
                <w:bCs/>
                <w:sz w:val="28"/>
                <w:szCs w:val="28"/>
              </w:rPr>
              <w:t xml:space="preserve">оняття про найбільш поширені </w:t>
            </w:r>
            <w:r w:rsidR="003E64AD" w:rsidRPr="003E64AD">
              <w:rPr>
                <w:bCs/>
                <w:sz w:val="28"/>
                <w:szCs w:val="28"/>
              </w:rPr>
              <w:lastRenderedPageBreak/>
              <w:t xml:space="preserve">твори </w:t>
            </w:r>
            <w:r w:rsidRPr="003E64AD">
              <w:rPr>
                <w:bCs/>
                <w:sz w:val="28"/>
                <w:szCs w:val="28"/>
              </w:rPr>
              <w:t>музи</w:t>
            </w:r>
            <w:r w:rsidR="003E64AD" w:rsidRPr="003E64AD">
              <w:rPr>
                <w:bCs/>
                <w:sz w:val="28"/>
                <w:szCs w:val="28"/>
              </w:rPr>
              <w:t xml:space="preserve">чного та образотворчого мистецтв. </w:t>
            </w:r>
          </w:p>
          <w:p w:rsidR="002F1B07" w:rsidRPr="003E64AD" w:rsidRDefault="002F1B07" w:rsidP="003E64AD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F1B07" w:rsidRPr="003E64AD" w:rsidRDefault="003E64AD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3E64AD">
              <w:rPr>
                <w:sz w:val="28"/>
                <w:szCs w:val="28"/>
              </w:rPr>
              <w:lastRenderedPageBreak/>
              <w:t xml:space="preserve">Диференціювання пісні, танцю та маршу (слухання, пластична вікторина); </w:t>
            </w:r>
            <w:r w:rsidRPr="003E64AD">
              <w:rPr>
                <w:sz w:val="28"/>
                <w:szCs w:val="28"/>
              </w:rPr>
              <w:lastRenderedPageBreak/>
              <w:t xml:space="preserve">імпровізування поспівки в характері пісні, танцю та маршу. </w:t>
            </w:r>
          </w:p>
          <w:p w:rsidR="002F1B07" w:rsidRPr="003E64AD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40C1A" w:rsidRPr="003E64AD" w:rsidRDefault="003E64AD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3E64AD">
              <w:rPr>
                <w:sz w:val="28"/>
                <w:szCs w:val="28"/>
              </w:rPr>
              <w:lastRenderedPageBreak/>
              <w:t xml:space="preserve">Диференціювання творів образотворчого мистецтва (графічний, живописний, </w:t>
            </w:r>
            <w:r w:rsidRPr="003E64AD">
              <w:rPr>
                <w:sz w:val="28"/>
                <w:szCs w:val="28"/>
              </w:rPr>
              <w:lastRenderedPageBreak/>
              <w:t xml:space="preserve">скульптурний, декоративний). Малювання кита. </w:t>
            </w:r>
          </w:p>
        </w:tc>
      </w:tr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</w:tcPr>
          <w:p w:rsidR="00A40C1A" w:rsidRPr="007D4343" w:rsidRDefault="00C97DB6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7D4343">
              <w:rPr>
                <w:b/>
                <w:bCs/>
                <w:sz w:val="28"/>
                <w:szCs w:val="28"/>
              </w:rPr>
              <w:t>Мистецтво, створене народом</w:t>
            </w:r>
            <w:r w:rsidR="00A40C1A" w:rsidRPr="007D4343">
              <w:rPr>
                <w:i/>
                <w:sz w:val="28"/>
                <w:szCs w:val="28"/>
              </w:rPr>
              <w:t>(2 год.)</w:t>
            </w:r>
          </w:p>
          <w:p w:rsidR="002F1B07" w:rsidRPr="007D4343" w:rsidRDefault="007D4343" w:rsidP="00C62214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9E241F" w:rsidRPr="007D4343">
              <w:rPr>
                <w:bCs/>
                <w:sz w:val="28"/>
                <w:szCs w:val="28"/>
              </w:rPr>
              <w:t>а</w:t>
            </w:r>
            <w:r w:rsidR="00365879" w:rsidRPr="007D4343">
              <w:rPr>
                <w:bCs/>
                <w:sz w:val="28"/>
                <w:szCs w:val="28"/>
              </w:rPr>
              <w:t xml:space="preserve">родне </w:t>
            </w:r>
            <w:r w:rsidR="00C62214" w:rsidRPr="007D4343">
              <w:rPr>
                <w:bCs/>
                <w:sz w:val="28"/>
                <w:szCs w:val="28"/>
              </w:rPr>
              <w:t>мистецтво, особливості створення народних творів</w:t>
            </w:r>
            <w:r w:rsidRPr="007D4343">
              <w:rPr>
                <w:bCs/>
                <w:sz w:val="28"/>
                <w:szCs w:val="28"/>
              </w:rPr>
              <w:t xml:space="preserve">; </w:t>
            </w:r>
            <w:r w:rsidRPr="007D4343">
              <w:rPr>
                <w:sz w:val="28"/>
                <w:szCs w:val="28"/>
              </w:rPr>
              <w:t>у</w:t>
            </w:r>
            <w:r w:rsidRPr="007D4343">
              <w:rPr>
                <w:bCs/>
                <w:sz w:val="28"/>
                <w:szCs w:val="28"/>
              </w:rPr>
              <w:t>країнські народні інструменти</w:t>
            </w:r>
            <w:r w:rsidR="00C62214" w:rsidRPr="007D4343">
              <w:rPr>
                <w:bCs/>
                <w:sz w:val="28"/>
                <w:szCs w:val="28"/>
              </w:rPr>
              <w:t>.</w:t>
            </w:r>
          </w:p>
          <w:p w:rsidR="00C62214" w:rsidRPr="007D4343" w:rsidRDefault="00C62214" w:rsidP="00C62214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62214" w:rsidRPr="007D4343" w:rsidRDefault="00C62214" w:rsidP="00C62214">
            <w:pPr>
              <w:rPr>
                <w:sz w:val="28"/>
                <w:szCs w:val="28"/>
              </w:rPr>
            </w:pPr>
            <w:r w:rsidRPr="007D4343">
              <w:rPr>
                <w:sz w:val="28"/>
                <w:szCs w:val="28"/>
              </w:rPr>
              <w:t xml:space="preserve">Народні мелодії </w:t>
            </w:r>
          </w:p>
          <w:p w:rsidR="002F1B07" w:rsidRPr="007D4343" w:rsidRDefault="00C62214" w:rsidP="00C62214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7D4343">
              <w:rPr>
                <w:sz w:val="28"/>
                <w:szCs w:val="28"/>
              </w:rPr>
              <w:t xml:space="preserve">у виконанні сопілкарів </w:t>
            </w:r>
            <w:r w:rsidR="002F1B07" w:rsidRPr="007D4343">
              <w:rPr>
                <w:sz w:val="28"/>
                <w:szCs w:val="28"/>
              </w:rPr>
              <w:t>(сприймання</w:t>
            </w:r>
            <w:r w:rsidR="007D4343">
              <w:rPr>
                <w:sz w:val="28"/>
                <w:szCs w:val="28"/>
              </w:rPr>
              <w:t>,</w:t>
            </w:r>
            <w:r w:rsidRPr="007D4343">
              <w:rPr>
                <w:sz w:val="28"/>
                <w:szCs w:val="28"/>
              </w:rPr>
              <w:t>творче завдання на вибір</w:t>
            </w:r>
            <w:r w:rsidR="002F1B07" w:rsidRPr="007D4343">
              <w:rPr>
                <w:sz w:val="28"/>
                <w:szCs w:val="28"/>
              </w:rPr>
              <w:t>);</w:t>
            </w:r>
          </w:p>
          <w:p w:rsidR="002F1B07" w:rsidRPr="007D4343" w:rsidRDefault="00C62214" w:rsidP="00E123B3">
            <w:pPr>
              <w:pStyle w:val="BodyText"/>
              <w:spacing w:line="276" w:lineRule="auto"/>
              <w:jc w:val="left"/>
              <w:outlineLvl w:val="0"/>
              <w:rPr>
                <w:szCs w:val="28"/>
              </w:rPr>
            </w:pPr>
            <w:r w:rsidRPr="007D4343">
              <w:rPr>
                <w:szCs w:val="28"/>
              </w:rPr>
              <w:t>українська народна пісня</w:t>
            </w:r>
            <w:r w:rsidR="002F1B07" w:rsidRPr="007D4343">
              <w:rPr>
                <w:szCs w:val="28"/>
              </w:rPr>
              <w:t xml:space="preserve"> «</w:t>
            </w:r>
            <w:r w:rsidR="007D4343" w:rsidRPr="007D4343">
              <w:rPr>
                <w:szCs w:val="28"/>
              </w:rPr>
              <w:t>Диби-диби</w:t>
            </w:r>
            <w:r w:rsidR="002F1B07" w:rsidRPr="007D4343">
              <w:rPr>
                <w:szCs w:val="28"/>
              </w:rPr>
              <w:t>» (</w:t>
            </w:r>
            <w:r w:rsidR="007D4343" w:rsidRPr="007D4343">
              <w:rPr>
                <w:szCs w:val="28"/>
              </w:rPr>
              <w:t>розучування, аналіз</w:t>
            </w:r>
            <w:r w:rsidR="002D378A">
              <w:rPr>
                <w:szCs w:val="28"/>
              </w:rPr>
              <w:t xml:space="preserve"> побудови</w:t>
            </w:r>
            <w:r w:rsidR="0068274A">
              <w:rPr>
                <w:szCs w:val="28"/>
              </w:rPr>
              <w:t>, показ</w:t>
            </w:r>
            <w:r w:rsidR="0068274A" w:rsidRPr="00844F16">
              <w:rPr>
                <w:szCs w:val="28"/>
              </w:rPr>
              <w:t xml:space="preserve"> ру</w:t>
            </w:r>
            <w:r w:rsidR="0068274A">
              <w:rPr>
                <w:szCs w:val="28"/>
              </w:rPr>
              <w:t>коюруху мелодії</w:t>
            </w:r>
            <w:r w:rsidR="002F1B07" w:rsidRPr="007D4343">
              <w:rPr>
                <w:szCs w:val="28"/>
              </w:rPr>
              <w:t>)</w:t>
            </w:r>
            <w:r w:rsidR="007D4343" w:rsidRPr="007D4343">
              <w:rPr>
                <w:szCs w:val="28"/>
              </w:rPr>
              <w:t>.</w:t>
            </w:r>
          </w:p>
          <w:p w:rsidR="002F1B07" w:rsidRPr="007D4343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F1B07" w:rsidRPr="007D4343" w:rsidRDefault="007D4343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Розгляд творів українського народного декоративно-прикладного мистецтва; </w:t>
            </w:r>
          </w:p>
          <w:p w:rsidR="002F1B07" w:rsidRPr="007D4343" w:rsidRDefault="007D4343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7D4343">
              <w:rPr>
                <w:sz w:val="28"/>
                <w:szCs w:val="28"/>
              </w:rPr>
              <w:t>диференціювання об’ємних геометричних фігур; ліплення грибів.</w:t>
            </w:r>
          </w:p>
        </w:tc>
      </w:tr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A40C1A" w:rsidRPr="0068274A" w:rsidRDefault="00C97DB6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68274A">
              <w:rPr>
                <w:b/>
                <w:bCs/>
                <w:sz w:val="28"/>
                <w:szCs w:val="28"/>
              </w:rPr>
              <w:t xml:space="preserve">Митці – творці </w:t>
            </w:r>
            <w:r w:rsidR="00A40C1A" w:rsidRPr="0068274A">
              <w:rPr>
                <w:i/>
                <w:sz w:val="28"/>
                <w:szCs w:val="28"/>
              </w:rPr>
              <w:t>(2 год.)</w:t>
            </w:r>
          </w:p>
          <w:p w:rsidR="007D4343" w:rsidRPr="0068274A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68274A">
              <w:rPr>
                <w:bCs/>
                <w:sz w:val="28"/>
                <w:szCs w:val="28"/>
              </w:rPr>
              <w:t>М</w:t>
            </w:r>
            <w:r w:rsidR="007D4343" w:rsidRPr="0068274A">
              <w:rPr>
                <w:bCs/>
                <w:sz w:val="28"/>
                <w:szCs w:val="28"/>
              </w:rPr>
              <w:t>истецькі професії;</w:t>
            </w:r>
          </w:p>
          <w:p w:rsidR="007D4343" w:rsidRPr="0068274A" w:rsidRDefault="0068274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68274A">
              <w:rPr>
                <w:bCs/>
                <w:sz w:val="28"/>
                <w:szCs w:val="28"/>
              </w:rPr>
              <w:t xml:space="preserve">художник, </w:t>
            </w:r>
            <w:r w:rsidR="007D4343" w:rsidRPr="0068274A">
              <w:rPr>
                <w:bCs/>
                <w:sz w:val="28"/>
                <w:szCs w:val="28"/>
              </w:rPr>
              <w:t>композитор, співаки, виконавці на музичних інструментах</w:t>
            </w:r>
            <w:r w:rsidRPr="0068274A">
              <w:rPr>
                <w:bCs/>
                <w:sz w:val="28"/>
                <w:szCs w:val="28"/>
              </w:rPr>
              <w:t>.</w:t>
            </w:r>
          </w:p>
          <w:p w:rsidR="007D4343" w:rsidRPr="0068274A" w:rsidRDefault="007D4343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  <w:p w:rsidR="002F1B07" w:rsidRPr="0068274A" w:rsidRDefault="002F1B07" w:rsidP="0068274A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D4343" w:rsidRPr="0068274A" w:rsidRDefault="007D4343" w:rsidP="007D4343">
            <w:pPr>
              <w:pStyle w:val="BodyText"/>
              <w:jc w:val="left"/>
              <w:outlineLvl w:val="0"/>
              <w:rPr>
                <w:szCs w:val="28"/>
              </w:rPr>
            </w:pPr>
            <w:r w:rsidRPr="0068274A">
              <w:rPr>
                <w:iCs/>
                <w:szCs w:val="28"/>
              </w:rPr>
              <w:t>Я</w:t>
            </w:r>
            <w:r w:rsidR="0068274A" w:rsidRPr="0068274A">
              <w:rPr>
                <w:iCs/>
                <w:szCs w:val="28"/>
              </w:rPr>
              <w:t>.</w:t>
            </w:r>
            <w:r w:rsidRPr="0068274A">
              <w:rPr>
                <w:iCs/>
                <w:szCs w:val="28"/>
              </w:rPr>
              <w:t xml:space="preserve"> Степовий.</w:t>
            </w:r>
            <w:r w:rsidRPr="0068274A">
              <w:rPr>
                <w:szCs w:val="28"/>
              </w:rPr>
              <w:t xml:space="preserve"> «Колискова»</w:t>
            </w:r>
          </w:p>
          <w:p w:rsidR="002F1B07" w:rsidRPr="0068274A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68274A">
              <w:rPr>
                <w:sz w:val="28"/>
                <w:szCs w:val="28"/>
              </w:rPr>
              <w:t>(сприймання</w:t>
            </w:r>
            <w:r w:rsidR="007D4343" w:rsidRPr="0068274A">
              <w:rPr>
                <w:sz w:val="28"/>
                <w:szCs w:val="28"/>
              </w:rPr>
              <w:t>, аналіз характеру музики</w:t>
            </w:r>
            <w:r w:rsidRPr="0068274A">
              <w:rPr>
                <w:sz w:val="28"/>
                <w:szCs w:val="28"/>
              </w:rPr>
              <w:t>);</w:t>
            </w:r>
          </w:p>
          <w:p w:rsidR="002F1B07" w:rsidRPr="0068274A" w:rsidRDefault="007D4343" w:rsidP="0068274A">
            <w:pPr>
              <w:pStyle w:val="BodyText"/>
              <w:spacing w:line="276" w:lineRule="auto"/>
              <w:jc w:val="left"/>
              <w:rPr>
                <w:szCs w:val="28"/>
              </w:rPr>
            </w:pPr>
            <w:r w:rsidRPr="0068274A">
              <w:rPr>
                <w:szCs w:val="28"/>
              </w:rPr>
              <w:t>З. Красуляк</w:t>
            </w:r>
            <w:r w:rsidR="002F1B07" w:rsidRPr="0068274A">
              <w:rPr>
                <w:szCs w:val="28"/>
              </w:rPr>
              <w:t>.«</w:t>
            </w:r>
            <w:r w:rsidRPr="0068274A">
              <w:rPr>
                <w:szCs w:val="28"/>
              </w:rPr>
              <w:t>Я малюю»</w:t>
            </w:r>
            <w:r w:rsidR="0068274A" w:rsidRPr="0068274A">
              <w:rPr>
                <w:szCs w:val="28"/>
              </w:rPr>
              <w:t>(розучування, виконання, показ</w:t>
            </w:r>
            <w:r w:rsidR="002F1B07" w:rsidRPr="0068274A">
              <w:rPr>
                <w:szCs w:val="28"/>
              </w:rPr>
              <w:t xml:space="preserve"> ру</w:t>
            </w:r>
            <w:r w:rsidR="0068274A" w:rsidRPr="0068274A">
              <w:rPr>
                <w:szCs w:val="28"/>
              </w:rPr>
              <w:t>коюруху мелодії</w:t>
            </w:r>
            <w:r w:rsidR="002F1B07" w:rsidRPr="0068274A">
              <w:rPr>
                <w:szCs w:val="28"/>
              </w:rPr>
              <w:t>)</w:t>
            </w:r>
            <w:r w:rsidR="0068274A">
              <w:rPr>
                <w:szCs w:val="28"/>
              </w:rPr>
              <w:t>.</w:t>
            </w:r>
          </w:p>
          <w:p w:rsidR="00A40C1A" w:rsidRPr="0068274A" w:rsidRDefault="00A40C1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F1B07" w:rsidRPr="0068274A" w:rsidRDefault="0068274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8274A">
              <w:rPr>
                <w:sz w:val="28"/>
                <w:szCs w:val="28"/>
              </w:rPr>
              <w:t xml:space="preserve">Ознайомлення з дитинством і творчістю </w:t>
            </w:r>
            <w:r w:rsidR="005F3907">
              <w:rPr>
                <w:sz w:val="28"/>
                <w:szCs w:val="28"/>
              </w:rPr>
              <w:t xml:space="preserve">М. </w:t>
            </w:r>
            <w:r w:rsidRPr="0068274A">
              <w:rPr>
                <w:sz w:val="28"/>
                <w:szCs w:val="28"/>
              </w:rPr>
              <w:t>Приймаченко;</w:t>
            </w:r>
          </w:p>
          <w:p w:rsidR="0068274A" w:rsidRPr="0068274A" w:rsidRDefault="0068274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8274A">
              <w:rPr>
                <w:sz w:val="28"/>
                <w:szCs w:val="28"/>
              </w:rPr>
              <w:t xml:space="preserve">розгляд та обговорення картини </w:t>
            </w:r>
            <w:r>
              <w:rPr>
                <w:sz w:val="28"/>
                <w:szCs w:val="28"/>
              </w:rPr>
              <w:t>української народної художниці</w:t>
            </w:r>
            <w:r w:rsidRPr="0068274A">
              <w:rPr>
                <w:sz w:val="28"/>
                <w:szCs w:val="28"/>
              </w:rPr>
              <w:t>;</w:t>
            </w:r>
          </w:p>
          <w:p w:rsidR="0068274A" w:rsidRPr="0068274A" w:rsidRDefault="0068274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8274A">
              <w:rPr>
                <w:sz w:val="28"/>
                <w:szCs w:val="28"/>
              </w:rPr>
              <w:t>творча робота (малювання України)</w:t>
            </w:r>
            <w:r>
              <w:rPr>
                <w:sz w:val="28"/>
                <w:szCs w:val="28"/>
              </w:rPr>
              <w:t>.</w:t>
            </w:r>
          </w:p>
        </w:tc>
      </w:tr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A40C1A" w:rsidRPr="00275A50" w:rsidRDefault="00C97DB6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275A50">
              <w:rPr>
                <w:b/>
                <w:bCs/>
                <w:sz w:val="28"/>
                <w:szCs w:val="28"/>
              </w:rPr>
              <w:t>Як зберегти твори мистецтва</w:t>
            </w:r>
            <w:r w:rsidR="00A40C1A" w:rsidRPr="00275A50">
              <w:rPr>
                <w:i/>
                <w:sz w:val="28"/>
                <w:szCs w:val="28"/>
              </w:rPr>
              <w:t>(2 год.)</w:t>
            </w:r>
          </w:p>
          <w:p w:rsidR="0068274A" w:rsidRPr="005F3907" w:rsidRDefault="0068274A" w:rsidP="0068274A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Уявлення про збереження творів мистецтва; бібліотека, виставка, музей</w:t>
            </w:r>
            <w:r w:rsidR="005F3907">
              <w:rPr>
                <w:bCs/>
                <w:sz w:val="28"/>
                <w:szCs w:val="28"/>
              </w:rPr>
              <w:t xml:space="preserve">, </w:t>
            </w:r>
            <w:r w:rsidR="005F3907">
              <w:rPr>
                <w:sz w:val="28"/>
                <w:szCs w:val="28"/>
              </w:rPr>
              <w:t>нотний запис.</w:t>
            </w:r>
          </w:p>
          <w:p w:rsidR="002F1B07" w:rsidRPr="00275A50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68274A" w:rsidRDefault="00E9109C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Ф.Колеса. «Школяр» </w:t>
            </w:r>
          </w:p>
          <w:p w:rsidR="005F3907" w:rsidRDefault="00E9109C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F1B07" w:rsidRPr="00844F16">
              <w:rPr>
                <w:sz w:val="28"/>
                <w:szCs w:val="28"/>
              </w:rPr>
              <w:t>сприймання</w:t>
            </w:r>
            <w:r>
              <w:rPr>
                <w:sz w:val="28"/>
                <w:szCs w:val="28"/>
              </w:rPr>
              <w:t>, спів розгляд нотного запису давньо</w:t>
            </w:r>
            <w:r w:rsidR="00472E24">
              <w:rPr>
                <w:sz w:val="28"/>
                <w:szCs w:val="28"/>
              </w:rPr>
              <w:t>ї пісні</w:t>
            </w:r>
            <w:r w:rsidR="002F1B07" w:rsidRPr="00844F16">
              <w:rPr>
                <w:sz w:val="28"/>
                <w:szCs w:val="28"/>
              </w:rPr>
              <w:t>);</w:t>
            </w:r>
          </w:p>
          <w:p w:rsidR="002F1B07" w:rsidRPr="00844F16" w:rsidRDefault="00E9109C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розподіл музичних творів на народні та авторські.</w:t>
            </w:r>
          </w:p>
        </w:tc>
        <w:tc>
          <w:tcPr>
            <w:tcW w:w="3118" w:type="dxa"/>
            <w:shd w:val="clear" w:color="auto" w:fill="auto"/>
          </w:tcPr>
          <w:p w:rsidR="00E9109C" w:rsidRDefault="00E9109C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Збереження творів образотворчого мистецтва;</w:t>
            </w:r>
          </w:p>
          <w:p w:rsidR="00A40C1A" w:rsidRPr="00844F16" w:rsidRDefault="00E9109C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малювання будиночка для нот, бібліотеки чи музею </w:t>
            </w:r>
            <w:r w:rsidR="00472E24">
              <w:rPr>
                <w:bCs/>
                <w:sz w:val="28"/>
                <w:szCs w:val="28"/>
              </w:rPr>
              <w:t>(на папері у клітинку).</w:t>
            </w:r>
          </w:p>
        </w:tc>
      </w:tr>
      <w:tr w:rsidR="002F1B07" w:rsidRPr="00844F16" w:rsidTr="0031359D">
        <w:trPr>
          <w:trHeight w:val="1448"/>
        </w:trPr>
        <w:tc>
          <w:tcPr>
            <w:tcW w:w="568" w:type="dxa"/>
            <w:gridSpan w:val="2"/>
            <w:vMerge w:val="restart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F1B07" w:rsidRPr="00275A50" w:rsidRDefault="002F1B07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275A50">
              <w:rPr>
                <w:bCs/>
                <w:sz w:val="28"/>
                <w:szCs w:val="28"/>
              </w:rPr>
              <w:t>«</w:t>
            </w:r>
            <w:r w:rsidRPr="00275A50">
              <w:rPr>
                <w:b/>
                <w:sz w:val="28"/>
                <w:szCs w:val="28"/>
              </w:rPr>
              <w:t>Сторінка-повторинка</w:t>
            </w:r>
            <w:r w:rsidRPr="00275A50">
              <w:rPr>
                <w:b/>
                <w:bCs/>
                <w:sz w:val="28"/>
                <w:szCs w:val="28"/>
              </w:rPr>
              <w:t>»</w:t>
            </w:r>
          </w:p>
          <w:p w:rsidR="008301E8" w:rsidRPr="00275A50" w:rsidRDefault="008301E8" w:rsidP="008301E8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275A50">
              <w:rPr>
                <w:bCs/>
                <w:i/>
                <w:sz w:val="28"/>
                <w:szCs w:val="28"/>
              </w:rPr>
              <w:t>(</w:t>
            </w:r>
            <w:r w:rsidRPr="00275A50">
              <w:rPr>
                <w:i/>
                <w:sz w:val="28"/>
                <w:szCs w:val="28"/>
              </w:rPr>
              <w:t>2 год.</w:t>
            </w:r>
            <w:r w:rsidRPr="00275A50">
              <w:rPr>
                <w:bCs/>
                <w:i/>
                <w:sz w:val="28"/>
                <w:szCs w:val="28"/>
              </w:rPr>
              <w:t>)</w:t>
            </w:r>
          </w:p>
          <w:p w:rsidR="002F1B07" w:rsidRPr="00275A50" w:rsidRDefault="008301E8" w:rsidP="00E123B3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275A50">
              <w:rPr>
                <w:bCs/>
                <w:i/>
                <w:sz w:val="28"/>
                <w:szCs w:val="28"/>
              </w:rPr>
              <w:t>Р</w:t>
            </w:r>
            <w:r w:rsidR="00DF6A13" w:rsidRPr="00275A50">
              <w:rPr>
                <w:bCs/>
                <w:i/>
                <w:sz w:val="28"/>
                <w:szCs w:val="28"/>
              </w:rPr>
              <w:t>езервні уроки</w:t>
            </w:r>
          </w:p>
          <w:p w:rsidR="008301E8" w:rsidRPr="00275A50" w:rsidRDefault="008301E8" w:rsidP="00E123B3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</w:t>
            </w:r>
            <w:r w:rsidR="002F1B07" w:rsidRPr="00844F16">
              <w:rPr>
                <w:sz w:val="28"/>
                <w:szCs w:val="28"/>
              </w:rPr>
              <w:t>овторення та узагальнення навчального матеріалу; мистецько-дидактичніігри;</w:t>
            </w:r>
          </w:p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ознайомлення з рубрикою «Твої мистецькі канікули»</w:t>
            </w:r>
            <w:r w:rsidR="005F3907">
              <w:rPr>
                <w:sz w:val="28"/>
                <w:szCs w:val="28"/>
              </w:rPr>
              <w:t>.</w:t>
            </w:r>
          </w:p>
        </w:tc>
      </w:tr>
      <w:tr w:rsidR="002F1B07" w:rsidRPr="00844F16" w:rsidTr="0054104D">
        <w:trPr>
          <w:trHeight w:val="1090"/>
        </w:trPr>
        <w:tc>
          <w:tcPr>
            <w:tcW w:w="568" w:type="dxa"/>
            <w:gridSpan w:val="2"/>
            <w:vMerge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С</w:t>
            </w:r>
            <w:r w:rsidR="002F1B07" w:rsidRPr="00844F16">
              <w:rPr>
                <w:bCs/>
                <w:sz w:val="28"/>
                <w:szCs w:val="28"/>
              </w:rPr>
              <w:t>лухання музичних творів і виконання пісень на вибір</w:t>
            </w:r>
            <w:r w:rsidR="005F390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A40C1A" w:rsidRPr="005F3907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</w:t>
            </w:r>
            <w:r w:rsidR="002F1B07" w:rsidRPr="00844F16">
              <w:rPr>
                <w:sz w:val="28"/>
                <w:szCs w:val="28"/>
              </w:rPr>
              <w:t>иставка дитячих робіт; образотворча діяльність на вибір</w:t>
            </w:r>
            <w:r w:rsidR="005F3907">
              <w:rPr>
                <w:sz w:val="28"/>
                <w:szCs w:val="28"/>
              </w:rPr>
              <w:t>.</w:t>
            </w:r>
          </w:p>
        </w:tc>
      </w:tr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  <w:shd w:val="clear" w:color="auto" w:fill="auto"/>
          </w:tcPr>
          <w:p w:rsidR="00A40C1A" w:rsidRPr="00472E24" w:rsidRDefault="001E6090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472E24">
              <w:rPr>
                <w:b/>
                <w:bCs/>
                <w:sz w:val="28"/>
                <w:szCs w:val="28"/>
              </w:rPr>
              <w:t xml:space="preserve">Про що мистецтво розповість </w:t>
            </w:r>
            <w:r w:rsidR="00A40C1A" w:rsidRPr="00472E24">
              <w:rPr>
                <w:i/>
                <w:sz w:val="28"/>
                <w:szCs w:val="28"/>
              </w:rPr>
              <w:t>(2 год.)</w:t>
            </w:r>
          </w:p>
          <w:p w:rsidR="0056221F" w:rsidRDefault="00472E24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72E24">
              <w:rPr>
                <w:sz w:val="28"/>
                <w:szCs w:val="28"/>
              </w:rPr>
              <w:t>Уявлення про змістове розмаїття творів мистецтва.</w:t>
            </w:r>
          </w:p>
          <w:p w:rsidR="002F1B07" w:rsidRPr="00472E24" w:rsidRDefault="0056221F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 веселки у музиці та образотворчому мистецтві.</w:t>
            </w:r>
          </w:p>
          <w:p w:rsidR="002F1B07" w:rsidRPr="0054104D" w:rsidRDefault="002F1B07" w:rsidP="00E123B3">
            <w:pPr>
              <w:spacing w:line="276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2F1B07" w:rsidRPr="00472E24" w:rsidRDefault="00472E24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72E24">
              <w:rPr>
                <w:sz w:val="28"/>
                <w:szCs w:val="28"/>
              </w:rPr>
              <w:t>С. Прокоф’єв</w:t>
            </w:r>
            <w:r w:rsidR="002F1B07" w:rsidRPr="00472E24">
              <w:rPr>
                <w:sz w:val="28"/>
                <w:szCs w:val="28"/>
              </w:rPr>
              <w:t>.«</w:t>
            </w:r>
            <w:r w:rsidRPr="00472E24">
              <w:rPr>
                <w:sz w:val="28"/>
                <w:szCs w:val="28"/>
              </w:rPr>
              <w:t>Дощ і веселка</w:t>
            </w:r>
            <w:r w:rsidR="002F1B07" w:rsidRPr="00472E24">
              <w:rPr>
                <w:sz w:val="28"/>
                <w:szCs w:val="28"/>
              </w:rPr>
              <w:t>» (сприймання</w:t>
            </w:r>
            <w:r w:rsidRPr="00472E24">
              <w:rPr>
                <w:sz w:val="28"/>
                <w:szCs w:val="28"/>
              </w:rPr>
              <w:t>,</w:t>
            </w:r>
            <w:r w:rsidR="002F1B07" w:rsidRPr="00472E24">
              <w:rPr>
                <w:sz w:val="28"/>
                <w:szCs w:val="28"/>
              </w:rPr>
              <w:t xml:space="preserve"> обговорення</w:t>
            </w:r>
            <w:r w:rsidRPr="00472E24">
              <w:rPr>
                <w:sz w:val="28"/>
                <w:szCs w:val="28"/>
              </w:rPr>
              <w:t>, пластичне втілення образів</w:t>
            </w:r>
            <w:r w:rsidR="002F1B07" w:rsidRPr="00472E24">
              <w:rPr>
                <w:sz w:val="28"/>
                <w:szCs w:val="28"/>
              </w:rPr>
              <w:t>);</w:t>
            </w:r>
          </w:p>
          <w:p w:rsidR="002F1B07" w:rsidRPr="00472E24" w:rsidRDefault="00472E24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472E24">
              <w:rPr>
                <w:sz w:val="28"/>
                <w:szCs w:val="28"/>
              </w:rPr>
              <w:t>Н. Май</w:t>
            </w:r>
            <w:r w:rsidR="002F1B07" w:rsidRPr="00472E24">
              <w:rPr>
                <w:sz w:val="28"/>
                <w:szCs w:val="28"/>
              </w:rPr>
              <w:t>. «</w:t>
            </w:r>
            <w:r w:rsidRPr="00472E24">
              <w:rPr>
                <w:sz w:val="28"/>
                <w:szCs w:val="28"/>
              </w:rPr>
              <w:t>Веселка</w:t>
            </w:r>
            <w:r w:rsidR="002F1B07" w:rsidRPr="00472E24">
              <w:rPr>
                <w:sz w:val="28"/>
                <w:szCs w:val="28"/>
              </w:rPr>
              <w:t>» (розучування</w:t>
            </w:r>
            <w:r w:rsidRPr="00472E24">
              <w:rPr>
                <w:sz w:val="28"/>
                <w:szCs w:val="28"/>
              </w:rPr>
              <w:t>,</w:t>
            </w:r>
            <w:r w:rsidR="002F1B07" w:rsidRPr="00472E24">
              <w:rPr>
                <w:sz w:val="28"/>
                <w:szCs w:val="28"/>
              </w:rPr>
              <w:t xml:space="preserve"> виконання</w:t>
            </w:r>
            <w:r w:rsidRPr="00472E24">
              <w:rPr>
                <w:sz w:val="28"/>
                <w:szCs w:val="28"/>
              </w:rPr>
              <w:t>, ритмічний супровід на дитячих музичних інструментах</w:t>
            </w:r>
            <w:r w:rsidR="002F1B07" w:rsidRPr="00472E24">
              <w:rPr>
                <w:sz w:val="28"/>
                <w:szCs w:val="28"/>
              </w:rPr>
              <w:t>)</w:t>
            </w:r>
            <w:r w:rsidR="005F3907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4104D" w:rsidRDefault="00472E24" w:rsidP="00472E24">
            <w:pPr>
              <w:pStyle w:val="BodyText"/>
              <w:rPr>
                <w:szCs w:val="28"/>
              </w:rPr>
            </w:pPr>
            <w:r w:rsidRPr="005F3907">
              <w:rPr>
                <w:iCs/>
                <w:szCs w:val="28"/>
              </w:rPr>
              <w:t>Є. Молєв.</w:t>
            </w:r>
            <w:r w:rsidRPr="00472E24">
              <w:rPr>
                <w:szCs w:val="28"/>
              </w:rPr>
              <w:t xml:space="preserve"> «Дощ пройшов. Веселка», дитячі малюнки веселки (розгляд, обговорення, порівняння з музичною п’єсою та піснею);</w:t>
            </w:r>
          </w:p>
          <w:p w:rsidR="005F3907" w:rsidRDefault="00472E24" w:rsidP="00472E24">
            <w:pPr>
              <w:pStyle w:val="BodyText"/>
              <w:rPr>
                <w:szCs w:val="28"/>
              </w:rPr>
            </w:pPr>
            <w:r w:rsidRPr="00472E24">
              <w:rPr>
                <w:szCs w:val="28"/>
              </w:rPr>
              <w:t xml:space="preserve"> аналіз веселкових кольорів</w:t>
            </w:r>
            <w:r w:rsidR="005F3907">
              <w:rPr>
                <w:szCs w:val="28"/>
              </w:rPr>
              <w:t>;</w:t>
            </w:r>
          </w:p>
          <w:p w:rsidR="002F1B07" w:rsidRPr="00472E24" w:rsidRDefault="00472E24" w:rsidP="0054104D">
            <w:pPr>
              <w:pStyle w:val="BodyText"/>
              <w:rPr>
                <w:szCs w:val="28"/>
              </w:rPr>
            </w:pPr>
            <w:r w:rsidRPr="00472E24">
              <w:rPr>
                <w:szCs w:val="28"/>
              </w:rPr>
              <w:t xml:space="preserve">малювання веселки. </w:t>
            </w:r>
          </w:p>
        </w:tc>
      </w:tr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A40C1A" w:rsidRPr="00844F16" w:rsidRDefault="001E6090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CD460A">
              <w:rPr>
                <w:b/>
                <w:bCs/>
                <w:sz w:val="28"/>
                <w:szCs w:val="28"/>
              </w:rPr>
              <w:t xml:space="preserve">Мистецтво змальовує осінь </w:t>
            </w:r>
            <w:r w:rsidR="00A40C1A" w:rsidRPr="00844F16">
              <w:rPr>
                <w:i/>
                <w:sz w:val="28"/>
                <w:szCs w:val="28"/>
              </w:rPr>
              <w:t>(2 год.)</w:t>
            </w:r>
          </w:p>
          <w:p w:rsidR="002F1B07" w:rsidRDefault="00343E6B" w:rsidP="00472E24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Природа – багате джерело мистецтва; о</w:t>
            </w:r>
            <w:r w:rsidR="00472E24">
              <w:rPr>
                <w:bCs/>
                <w:sz w:val="28"/>
                <w:szCs w:val="28"/>
              </w:rPr>
              <w:t>сінні образи у мистец</w:t>
            </w:r>
            <w:r>
              <w:rPr>
                <w:bCs/>
                <w:sz w:val="28"/>
                <w:szCs w:val="28"/>
              </w:rPr>
              <w:t>ьких творах</w:t>
            </w:r>
            <w:r w:rsidR="00472E24">
              <w:rPr>
                <w:bCs/>
                <w:sz w:val="28"/>
                <w:szCs w:val="28"/>
              </w:rPr>
              <w:t xml:space="preserve">. </w:t>
            </w:r>
          </w:p>
          <w:p w:rsidR="00343E6B" w:rsidRPr="00844F16" w:rsidRDefault="00343E6B" w:rsidP="00472E24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Теплі та холодні кольори.</w:t>
            </w:r>
          </w:p>
        </w:tc>
        <w:tc>
          <w:tcPr>
            <w:tcW w:w="3260" w:type="dxa"/>
            <w:shd w:val="clear" w:color="auto" w:fill="auto"/>
          </w:tcPr>
          <w:p w:rsidR="002F1B07" w:rsidRPr="00844F16" w:rsidRDefault="00472E24" w:rsidP="00E123B3">
            <w:pPr>
              <w:shd w:val="clear" w:color="auto" w:fill="FFFFFF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Г. Свиридов</w:t>
            </w:r>
            <w:r w:rsidR="002F1B07" w:rsidRPr="00844F16">
              <w:rPr>
                <w:color w:val="333333"/>
                <w:sz w:val="28"/>
                <w:szCs w:val="28"/>
              </w:rPr>
              <w:t>«</w:t>
            </w:r>
            <w:r>
              <w:rPr>
                <w:color w:val="333333"/>
                <w:sz w:val="28"/>
                <w:szCs w:val="28"/>
              </w:rPr>
              <w:t>Дощик</w:t>
            </w:r>
            <w:r w:rsidR="002F1B07" w:rsidRPr="00844F16">
              <w:rPr>
                <w:color w:val="333333"/>
                <w:sz w:val="28"/>
                <w:szCs w:val="28"/>
              </w:rPr>
              <w:t xml:space="preserve">» </w:t>
            </w:r>
            <w:r w:rsidR="002F1B07" w:rsidRPr="00844F16">
              <w:rPr>
                <w:sz w:val="28"/>
                <w:szCs w:val="28"/>
              </w:rPr>
              <w:t xml:space="preserve"> (сприймання</w:t>
            </w:r>
            <w:r>
              <w:rPr>
                <w:sz w:val="28"/>
                <w:szCs w:val="28"/>
              </w:rPr>
              <w:t>,</w:t>
            </w:r>
            <w:r w:rsidR="002F1B07" w:rsidRPr="00844F16">
              <w:rPr>
                <w:sz w:val="28"/>
                <w:szCs w:val="28"/>
              </w:rPr>
              <w:t xml:space="preserve"> обговорення</w:t>
            </w:r>
            <w:r>
              <w:rPr>
                <w:sz w:val="28"/>
                <w:szCs w:val="28"/>
              </w:rPr>
              <w:t xml:space="preserve">, простукування </w:t>
            </w:r>
            <w:r w:rsidR="00343E6B">
              <w:rPr>
                <w:sz w:val="28"/>
                <w:szCs w:val="28"/>
              </w:rPr>
              <w:t>руху</w:t>
            </w:r>
            <w:r w:rsidR="002F1B07" w:rsidRPr="00844F16">
              <w:rPr>
                <w:sz w:val="28"/>
                <w:szCs w:val="28"/>
              </w:rPr>
              <w:t>);</w:t>
            </w:r>
          </w:p>
          <w:p w:rsidR="002F1B07" w:rsidRPr="00844F16" w:rsidRDefault="00343E6B" w:rsidP="00E123B3">
            <w:pPr>
              <w:pStyle w:val="BodyText"/>
              <w:spacing w:line="276" w:lineRule="auto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А. Арутюнов</w:t>
            </w:r>
            <w:r w:rsidR="002F1B07" w:rsidRPr="00844F16">
              <w:rPr>
                <w:szCs w:val="28"/>
              </w:rPr>
              <w:t>.</w:t>
            </w:r>
          </w:p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«</w:t>
            </w:r>
            <w:r w:rsidR="00343E6B">
              <w:rPr>
                <w:sz w:val="28"/>
                <w:szCs w:val="28"/>
              </w:rPr>
              <w:t>Осінь</w:t>
            </w:r>
            <w:r w:rsidRPr="00844F16">
              <w:rPr>
                <w:sz w:val="28"/>
                <w:szCs w:val="28"/>
              </w:rPr>
              <w:t>» (розучування</w:t>
            </w:r>
            <w:r w:rsidR="00343E6B">
              <w:rPr>
                <w:sz w:val="28"/>
                <w:szCs w:val="28"/>
              </w:rPr>
              <w:t xml:space="preserve">, </w:t>
            </w:r>
            <w:r w:rsidRPr="00844F16">
              <w:rPr>
                <w:sz w:val="28"/>
                <w:szCs w:val="28"/>
              </w:rPr>
              <w:t>виконання</w:t>
            </w:r>
            <w:r w:rsidR="00343E6B">
              <w:rPr>
                <w:sz w:val="28"/>
                <w:szCs w:val="28"/>
              </w:rPr>
              <w:t xml:space="preserve"> по групах з танцями дощику та осіннього листя).</w:t>
            </w:r>
          </w:p>
          <w:p w:rsidR="002F1B07" w:rsidRPr="0054104D" w:rsidRDefault="002F1B07" w:rsidP="00E123B3">
            <w:pPr>
              <w:spacing w:line="276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343E6B" w:rsidRDefault="00343E6B" w:rsidP="00343E6B">
            <w:pPr>
              <w:pStyle w:val="Heading2"/>
              <w:shd w:val="clear" w:color="auto" w:fill="FFFFFF"/>
              <w:spacing w:line="276" w:lineRule="auto"/>
              <w:ind w:left="34"/>
              <w:jc w:val="left"/>
              <w:rPr>
                <w:b w:val="0"/>
                <w:i w:val="0"/>
                <w:szCs w:val="28"/>
              </w:rPr>
            </w:pPr>
            <w:r>
              <w:rPr>
                <w:b w:val="0"/>
                <w:i w:val="0"/>
                <w:szCs w:val="28"/>
              </w:rPr>
              <w:t>Розгляд та обговорення осінніх пейзажів на картині А. Пименова та дитячих малюнках, порівняння їх змісту з музичними творами;</w:t>
            </w:r>
          </w:p>
          <w:p w:rsidR="00A40C1A" w:rsidRPr="00844F16" w:rsidRDefault="005F3907" w:rsidP="00343E6B">
            <w:pPr>
              <w:pStyle w:val="Heading2"/>
              <w:shd w:val="clear" w:color="auto" w:fill="FFFFFF"/>
              <w:spacing w:line="276" w:lineRule="auto"/>
              <w:ind w:left="34"/>
              <w:jc w:val="left"/>
              <w:rPr>
                <w:szCs w:val="28"/>
              </w:rPr>
            </w:pPr>
            <w:r>
              <w:rPr>
                <w:b w:val="0"/>
                <w:i w:val="0"/>
                <w:szCs w:val="28"/>
              </w:rPr>
              <w:t>м</w:t>
            </w:r>
            <w:r w:rsidR="00343E6B">
              <w:rPr>
                <w:b w:val="0"/>
                <w:i w:val="0"/>
                <w:szCs w:val="28"/>
              </w:rPr>
              <w:t xml:space="preserve">алювання осені у теплих кольорах осіннього листя. </w:t>
            </w:r>
          </w:p>
        </w:tc>
      </w:tr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A40C1A" w:rsidRPr="00844F16" w:rsidRDefault="001E6090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CD460A">
              <w:rPr>
                <w:b/>
                <w:bCs/>
                <w:sz w:val="28"/>
                <w:szCs w:val="28"/>
              </w:rPr>
              <w:t xml:space="preserve">Мистецтво – про тварин </w:t>
            </w:r>
            <w:r w:rsidR="00A40C1A" w:rsidRPr="00844F16">
              <w:rPr>
                <w:i/>
                <w:sz w:val="28"/>
                <w:szCs w:val="28"/>
              </w:rPr>
              <w:t>(2 год.)</w:t>
            </w:r>
          </w:p>
          <w:p w:rsidR="002F1B07" w:rsidRPr="00844F16" w:rsidRDefault="00343E6B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Світ тварин у мистецьких творах.</w:t>
            </w:r>
          </w:p>
        </w:tc>
        <w:tc>
          <w:tcPr>
            <w:tcW w:w="3260" w:type="dxa"/>
            <w:shd w:val="clear" w:color="auto" w:fill="auto"/>
          </w:tcPr>
          <w:p w:rsidR="002F1B07" w:rsidRPr="00844F16" w:rsidRDefault="004C7F26" w:rsidP="00844F16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Степаненко</w:t>
            </w:r>
            <w:r w:rsidR="002F1B07" w:rsidRPr="00844F16">
              <w:rPr>
                <w:sz w:val="28"/>
                <w:szCs w:val="28"/>
              </w:rPr>
              <w:t>.«</w:t>
            </w:r>
            <w:r>
              <w:rPr>
                <w:sz w:val="28"/>
                <w:szCs w:val="28"/>
              </w:rPr>
              <w:t>Про тварин</w:t>
            </w:r>
            <w:r w:rsidR="002F1B07" w:rsidRPr="00844F16">
              <w:rPr>
                <w:sz w:val="28"/>
                <w:szCs w:val="28"/>
              </w:rPr>
              <w:t xml:space="preserve">» (сприймання,  обговорення, </w:t>
            </w:r>
            <w:r>
              <w:rPr>
                <w:sz w:val="28"/>
                <w:szCs w:val="28"/>
              </w:rPr>
              <w:t>впізнавання персонажів сюїти, пластичний показ руху тварин під музику</w:t>
            </w:r>
            <w:r w:rsidR="002F1B07" w:rsidRPr="00844F16">
              <w:rPr>
                <w:sz w:val="28"/>
                <w:szCs w:val="28"/>
              </w:rPr>
              <w:t>);</w:t>
            </w:r>
          </w:p>
          <w:p w:rsidR="00343E6B" w:rsidRPr="007D4343" w:rsidRDefault="00343E6B" w:rsidP="00343E6B">
            <w:pPr>
              <w:pStyle w:val="BodyText"/>
              <w:spacing w:line="276" w:lineRule="auto"/>
              <w:jc w:val="left"/>
              <w:outlineLvl w:val="0"/>
              <w:rPr>
                <w:szCs w:val="28"/>
              </w:rPr>
            </w:pPr>
            <w:r w:rsidRPr="007D4343">
              <w:rPr>
                <w:szCs w:val="28"/>
              </w:rPr>
              <w:t>українська народна пісня «</w:t>
            </w:r>
            <w:r w:rsidR="004C7F26">
              <w:rPr>
                <w:szCs w:val="28"/>
              </w:rPr>
              <w:t>Корольок</w:t>
            </w:r>
            <w:r w:rsidRPr="007D4343">
              <w:rPr>
                <w:szCs w:val="28"/>
              </w:rPr>
              <w:t xml:space="preserve">» (розучування, </w:t>
            </w:r>
            <w:r w:rsidR="005F3907">
              <w:rPr>
                <w:szCs w:val="28"/>
              </w:rPr>
              <w:t>спів</w:t>
            </w:r>
            <w:r w:rsidRPr="007D4343">
              <w:rPr>
                <w:szCs w:val="28"/>
              </w:rPr>
              <w:t xml:space="preserve">, </w:t>
            </w:r>
            <w:r>
              <w:rPr>
                <w:szCs w:val="28"/>
              </w:rPr>
              <w:t>показ</w:t>
            </w:r>
            <w:r w:rsidR="004C7F26">
              <w:rPr>
                <w:szCs w:val="28"/>
              </w:rPr>
              <w:t>дій за змістом пісні</w:t>
            </w:r>
            <w:r w:rsidRPr="007D4343">
              <w:rPr>
                <w:szCs w:val="28"/>
              </w:rPr>
              <w:t>).</w:t>
            </w:r>
          </w:p>
          <w:p w:rsidR="00A40C1A" w:rsidRPr="0054104D" w:rsidRDefault="00A40C1A" w:rsidP="00E123B3">
            <w:pPr>
              <w:spacing w:line="276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2F1B07" w:rsidRPr="00844F16" w:rsidRDefault="00343E6B" w:rsidP="00343E6B">
            <w:pPr>
              <w:pStyle w:val="a2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Ознайомлення з </w:t>
            </w:r>
            <w:r w:rsidR="005F3907">
              <w:rPr>
                <w:sz w:val="28"/>
                <w:szCs w:val="28"/>
                <w:lang w:val="uk-UA"/>
              </w:rPr>
              <w:t>художніми творами</w:t>
            </w:r>
            <w:r>
              <w:rPr>
                <w:sz w:val="28"/>
                <w:szCs w:val="28"/>
                <w:lang w:val="uk-UA"/>
              </w:rPr>
              <w:t xml:space="preserve">, присвяченими тваринам. </w:t>
            </w:r>
            <w:r w:rsidR="004C7F26">
              <w:rPr>
                <w:sz w:val="28"/>
                <w:szCs w:val="28"/>
                <w:lang w:val="uk-UA"/>
              </w:rPr>
              <w:t>Тварини на картинах Ч. Барбера, к</w:t>
            </w:r>
            <w:r>
              <w:rPr>
                <w:sz w:val="28"/>
                <w:szCs w:val="28"/>
                <w:lang w:val="uk-UA"/>
              </w:rPr>
              <w:t xml:space="preserve">азкові птахи </w:t>
            </w:r>
            <w:r w:rsidR="004C7F26">
              <w:rPr>
                <w:sz w:val="28"/>
                <w:szCs w:val="28"/>
                <w:lang w:val="uk-UA"/>
              </w:rPr>
              <w:t xml:space="preserve">на малюнках </w:t>
            </w:r>
            <w:r>
              <w:rPr>
                <w:sz w:val="28"/>
                <w:szCs w:val="28"/>
                <w:lang w:val="uk-UA"/>
              </w:rPr>
              <w:t xml:space="preserve">М. Приймаченко. Малювання казкового птаха. </w:t>
            </w:r>
          </w:p>
        </w:tc>
      </w:tr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A40C1A" w:rsidRPr="0056221F" w:rsidRDefault="001E6090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56221F">
              <w:rPr>
                <w:b/>
                <w:bCs/>
                <w:sz w:val="28"/>
                <w:szCs w:val="28"/>
              </w:rPr>
              <w:t xml:space="preserve">Мистецтво «розповідає» казки </w:t>
            </w:r>
            <w:r w:rsidR="00A40C1A" w:rsidRPr="0056221F">
              <w:rPr>
                <w:i/>
                <w:sz w:val="28"/>
                <w:szCs w:val="28"/>
              </w:rPr>
              <w:t>(2 год.)</w:t>
            </w:r>
          </w:p>
          <w:p w:rsidR="002F1B07" w:rsidRPr="0056221F" w:rsidRDefault="004C7F26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56221F">
              <w:rPr>
                <w:bCs/>
                <w:sz w:val="28"/>
                <w:szCs w:val="28"/>
              </w:rPr>
              <w:t xml:space="preserve">Казка як літературний твір і змістове джерело музичних, образотворчих та </w:t>
            </w:r>
            <w:r w:rsidRPr="0056221F">
              <w:rPr>
                <w:bCs/>
                <w:sz w:val="28"/>
                <w:szCs w:val="28"/>
              </w:rPr>
              <w:lastRenderedPageBreak/>
              <w:t>інших творів.</w:t>
            </w:r>
          </w:p>
        </w:tc>
        <w:tc>
          <w:tcPr>
            <w:tcW w:w="3260" w:type="dxa"/>
            <w:shd w:val="clear" w:color="auto" w:fill="auto"/>
          </w:tcPr>
          <w:p w:rsidR="004C7F26" w:rsidRPr="005F3907" w:rsidRDefault="004C7F26" w:rsidP="00E123B3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  <w:r w:rsidRPr="005F3907">
              <w:rPr>
                <w:iCs/>
                <w:sz w:val="28"/>
                <w:szCs w:val="28"/>
              </w:rPr>
              <w:lastRenderedPageBreak/>
              <w:t xml:space="preserve">П. Чайковський. «Баба-яга» </w:t>
            </w:r>
            <w:r w:rsidR="002F1B07" w:rsidRPr="005F3907">
              <w:rPr>
                <w:iCs/>
                <w:sz w:val="28"/>
                <w:szCs w:val="28"/>
              </w:rPr>
              <w:t>(</w:t>
            </w:r>
            <w:r w:rsidRPr="005F3907">
              <w:rPr>
                <w:iCs/>
                <w:sz w:val="28"/>
                <w:szCs w:val="28"/>
              </w:rPr>
              <w:t>обговорення музичного образу казкового персонажу);</w:t>
            </w:r>
          </w:p>
          <w:p w:rsidR="002F1B07" w:rsidRPr="0054104D" w:rsidRDefault="0056221F" w:rsidP="006476C0">
            <w:pPr>
              <w:spacing w:line="276" w:lineRule="auto"/>
              <w:jc w:val="left"/>
              <w:rPr>
                <w:bCs/>
                <w:iCs/>
                <w:sz w:val="16"/>
                <w:szCs w:val="16"/>
              </w:rPr>
            </w:pPr>
            <w:r w:rsidRPr="005F3907">
              <w:rPr>
                <w:iCs/>
                <w:sz w:val="28"/>
                <w:szCs w:val="28"/>
              </w:rPr>
              <w:t>С. Дяченко</w:t>
            </w:r>
            <w:r w:rsidR="002F1B07" w:rsidRPr="005F3907">
              <w:rPr>
                <w:iCs/>
                <w:sz w:val="28"/>
                <w:szCs w:val="28"/>
              </w:rPr>
              <w:t>. «</w:t>
            </w:r>
            <w:r w:rsidRPr="005F3907">
              <w:rPr>
                <w:iCs/>
                <w:sz w:val="28"/>
                <w:szCs w:val="28"/>
              </w:rPr>
              <w:t xml:space="preserve">Круть і Верть» </w:t>
            </w:r>
            <w:r w:rsidR="002F1B07" w:rsidRPr="005F3907">
              <w:rPr>
                <w:iCs/>
                <w:sz w:val="28"/>
                <w:szCs w:val="28"/>
              </w:rPr>
              <w:t>(</w:t>
            </w:r>
            <w:r w:rsidRPr="005F3907">
              <w:rPr>
                <w:iCs/>
                <w:sz w:val="28"/>
                <w:szCs w:val="28"/>
              </w:rPr>
              <w:t xml:space="preserve">аналіз сюжету, </w:t>
            </w:r>
            <w:r w:rsidR="002F1B07" w:rsidRPr="005F3907">
              <w:rPr>
                <w:iCs/>
                <w:sz w:val="28"/>
                <w:szCs w:val="28"/>
              </w:rPr>
              <w:t>розучування</w:t>
            </w:r>
            <w:r w:rsidRPr="005F3907">
              <w:rPr>
                <w:iCs/>
                <w:sz w:val="28"/>
                <w:szCs w:val="28"/>
              </w:rPr>
              <w:t>,</w:t>
            </w:r>
            <w:r w:rsidR="0054104D">
              <w:rPr>
                <w:iCs/>
                <w:sz w:val="28"/>
                <w:szCs w:val="28"/>
              </w:rPr>
              <w:t>спів</w:t>
            </w:r>
            <w:r w:rsidRPr="005F3907">
              <w:rPr>
                <w:iCs/>
                <w:sz w:val="28"/>
                <w:szCs w:val="28"/>
              </w:rPr>
              <w:t xml:space="preserve"> з елементами </w:t>
            </w:r>
            <w:r w:rsidR="0054104D">
              <w:rPr>
                <w:iCs/>
                <w:sz w:val="28"/>
                <w:szCs w:val="28"/>
              </w:rPr>
              <w:lastRenderedPageBreak/>
              <w:t>т</w:t>
            </w:r>
            <w:r w:rsidRPr="005F3907">
              <w:rPr>
                <w:iCs/>
                <w:sz w:val="28"/>
                <w:szCs w:val="28"/>
              </w:rPr>
              <w:t>еатралізації</w:t>
            </w:r>
            <w:r w:rsidR="002F1B07" w:rsidRPr="005F3907">
              <w:rPr>
                <w:iCs/>
                <w:sz w:val="28"/>
                <w:szCs w:val="28"/>
              </w:rPr>
              <w:t>)</w:t>
            </w:r>
            <w:r w:rsidRPr="005F3907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844F16" w:rsidRPr="005F3907" w:rsidRDefault="004C7F26" w:rsidP="00844F16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  <w:r w:rsidRPr="005F3907">
              <w:rPr>
                <w:iCs/>
                <w:sz w:val="28"/>
                <w:szCs w:val="28"/>
              </w:rPr>
              <w:lastRenderedPageBreak/>
              <w:t>І</w:t>
            </w:r>
            <w:r w:rsidR="005F3907">
              <w:rPr>
                <w:iCs/>
                <w:sz w:val="28"/>
                <w:szCs w:val="28"/>
              </w:rPr>
              <w:t>.</w:t>
            </w:r>
            <w:r w:rsidRPr="005F3907">
              <w:rPr>
                <w:iCs/>
                <w:sz w:val="28"/>
                <w:szCs w:val="28"/>
              </w:rPr>
              <w:t xml:space="preserve"> Білібін. «Баба-яга»</w:t>
            </w:r>
            <w:r w:rsidR="0056221F" w:rsidRPr="005F3907">
              <w:rPr>
                <w:iCs/>
                <w:sz w:val="28"/>
                <w:szCs w:val="28"/>
              </w:rPr>
              <w:t xml:space="preserve"> (опис картини, </w:t>
            </w:r>
            <w:r w:rsidR="005F3907">
              <w:rPr>
                <w:iCs/>
                <w:sz w:val="28"/>
                <w:szCs w:val="28"/>
              </w:rPr>
              <w:t>«</w:t>
            </w:r>
            <w:r w:rsidR="0056221F" w:rsidRPr="005F3907">
              <w:rPr>
                <w:iCs/>
                <w:sz w:val="28"/>
                <w:szCs w:val="28"/>
              </w:rPr>
              <w:t>прогнозування</w:t>
            </w:r>
            <w:r w:rsidR="005F3907">
              <w:rPr>
                <w:iCs/>
                <w:sz w:val="28"/>
                <w:szCs w:val="28"/>
              </w:rPr>
              <w:t>»</w:t>
            </w:r>
            <w:r w:rsidR="0056221F" w:rsidRPr="005F3907">
              <w:rPr>
                <w:iCs/>
                <w:sz w:val="28"/>
                <w:szCs w:val="28"/>
              </w:rPr>
              <w:t xml:space="preserve"> відповідної музики)</w:t>
            </w:r>
            <w:r w:rsidR="002F1B07" w:rsidRPr="005F3907">
              <w:rPr>
                <w:iCs/>
                <w:sz w:val="28"/>
                <w:szCs w:val="28"/>
              </w:rPr>
              <w:t>;</w:t>
            </w:r>
          </w:p>
          <w:p w:rsidR="00A40C1A" w:rsidRPr="005F3907" w:rsidRDefault="0056221F" w:rsidP="0056221F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  <w:r w:rsidRPr="005F3907">
              <w:rPr>
                <w:iCs/>
                <w:sz w:val="28"/>
                <w:szCs w:val="28"/>
              </w:rPr>
              <w:t>складання продовження та ліплення персонажів казки «Кому належить пісенька» (на вибір).</w:t>
            </w:r>
          </w:p>
        </w:tc>
      </w:tr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5" w:type="dxa"/>
            <w:shd w:val="clear" w:color="auto" w:fill="auto"/>
          </w:tcPr>
          <w:p w:rsidR="00A40C1A" w:rsidRPr="00844F16" w:rsidRDefault="001E6090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CD460A">
              <w:rPr>
                <w:b/>
                <w:bCs/>
                <w:sz w:val="28"/>
                <w:szCs w:val="28"/>
              </w:rPr>
              <w:t xml:space="preserve">Мистецтво зображає… </w:t>
            </w:r>
            <w:r w:rsidR="00A40C1A" w:rsidRPr="00844F16">
              <w:rPr>
                <w:i/>
                <w:sz w:val="28"/>
                <w:szCs w:val="28"/>
              </w:rPr>
              <w:t>(2 год.)</w:t>
            </w:r>
          </w:p>
          <w:p w:rsidR="002F1B07" w:rsidRPr="00844F16" w:rsidRDefault="0056221F" w:rsidP="00E123B3">
            <w:pPr>
              <w:spacing w:line="276" w:lineRule="auto"/>
              <w:ind w:right="-10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Зображальні властивості мистецьких творів (на прикладі образу потяга)</w:t>
            </w:r>
            <w:r w:rsidR="003A425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2F1B07" w:rsidRPr="00844F16" w:rsidRDefault="0056221F" w:rsidP="00E123B3">
            <w:pPr>
              <w:shd w:val="clear" w:color="auto" w:fill="FFFFFF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Глинка. «Попутна пісня»</w:t>
            </w:r>
            <w:r w:rsidR="002F1B07" w:rsidRPr="00844F16">
              <w:rPr>
                <w:sz w:val="28"/>
                <w:szCs w:val="28"/>
              </w:rPr>
              <w:t xml:space="preserve"> (сприймання,  обговорення</w:t>
            </w:r>
            <w:r w:rsidR="003A425B">
              <w:rPr>
                <w:sz w:val="28"/>
                <w:szCs w:val="28"/>
              </w:rPr>
              <w:t>)</w:t>
            </w:r>
            <w:r w:rsidR="002F1B07" w:rsidRPr="00844F16">
              <w:rPr>
                <w:sz w:val="28"/>
                <w:szCs w:val="28"/>
              </w:rPr>
              <w:t>;</w:t>
            </w:r>
          </w:p>
          <w:p w:rsidR="002F1B07" w:rsidRPr="00844F16" w:rsidRDefault="003A425B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бразильська народна пісня</w:t>
            </w:r>
            <w:r w:rsidR="002F1B07" w:rsidRPr="00844F16">
              <w:rPr>
                <w:sz w:val="28"/>
                <w:szCs w:val="28"/>
              </w:rPr>
              <w:t xml:space="preserve"> «П</w:t>
            </w:r>
            <w:r>
              <w:rPr>
                <w:sz w:val="28"/>
                <w:szCs w:val="28"/>
              </w:rPr>
              <w:t>отяг</w:t>
            </w:r>
            <w:r w:rsidR="002F1B07" w:rsidRPr="00844F16">
              <w:rPr>
                <w:sz w:val="28"/>
                <w:szCs w:val="28"/>
              </w:rPr>
              <w:t xml:space="preserve">» (розучування, виконання з </w:t>
            </w:r>
            <w:r>
              <w:rPr>
                <w:sz w:val="28"/>
                <w:szCs w:val="28"/>
              </w:rPr>
              <w:t xml:space="preserve">імітаційними </w:t>
            </w:r>
            <w:r w:rsidR="002F1B07" w:rsidRPr="00844F16">
              <w:rPr>
                <w:sz w:val="28"/>
                <w:szCs w:val="28"/>
              </w:rPr>
              <w:t>рухами</w:t>
            </w:r>
            <w:r>
              <w:rPr>
                <w:sz w:val="28"/>
                <w:szCs w:val="28"/>
              </w:rPr>
              <w:t xml:space="preserve"> та звуками</w:t>
            </w:r>
            <w:r w:rsidR="002F1B07" w:rsidRPr="00844F1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A40C1A" w:rsidRPr="00844F16" w:rsidRDefault="00A40C1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F1B07" w:rsidRPr="00844F16" w:rsidRDefault="003A425B" w:rsidP="003A425B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Порівняння образів потяга в декоративній музичній скриньці, кінофільмі, дитячих малюнках та аплікаціях. Виконання ілюстрації чи аплікації до пісні «Потяг».</w:t>
            </w:r>
          </w:p>
        </w:tc>
      </w:tr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A40C1A" w:rsidRPr="00844F16" w:rsidRDefault="001E6090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CD460A">
              <w:rPr>
                <w:b/>
                <w:bCs/>
                <w:sz w:val="28"/>
                <w:szCs w:val="28"/>
              </w:rPr>
              <w:t>Мистецтво виражає…</w:t>
            </w:r>
            <w:r w:rsidR="00A40C1A" w:rsidRPr="00844F16">
              <w:rPr>
                <w:i/>
                <w:sz w:val="28"/>
                <w:szCs w:val="28"/>
              </w:rPr>
              <w:t>(2 год.)</w:t>
            </w:r>
          </w:p>
          <w:p w:rsidR="002F1B07" w:rsidRPr="00844F16" w:rsidRDefault="003A425B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Виражальні властивості мистецьких творів.</w:t>
            </w:r>
          </w:p>
        </w:tc>
        <w:tc>
          <w:tcPr>
            <w:tcW w:w="3260" w:type="dxa"/>
            <w:shd w:val="clear" w:color="auto" w:fill="auto"/>
          </w:tcPr>
          <w:p w:rsidR="0076126D" w:rsidRPr="0076126D" w:rsidRDefault="0076126D" w:rsidP="0076126D">
            <w:pPr>
              <w:pStyle w:val="BodyText"/>
              <w:rPr>
                <w:szCs w:val="28"/>
              </w:rPr>
            </w:pPr>
            <w:r w:rsidRPr="0076126D">
              <w:rPr>
                <w:szCs w:val="28"/>
              </w:rPr>
              <w:t xml:space="preserve">В. Косенко. «Не хочуть купити ведмедика», «Купили ведмедика» </w:t>
            </w:r>
            <w:r w:rsidR="002F1B07" w:rsidRPr="0076126D">
              <w:rPr>
                <w:szCs w:val="28"/>
              </w:rPr>
              <w:t>(сприймання</w:t>
            </w:r>
            <w:r w:rsidRPr="0076126D">
              <w:rPr>
                <w:szCs w:val="28"/>
              </w:rPr>
              <w:t>,</w:t>
            </w:r>
            <w:r w:rsidR="005F3907">
              <w:rPr>
                <w:szCs w:val="28"/>
              </w:rPr>
              <w:t xml:space="preserve"> п</w:t>
            </w:r>
            <w:r w:rsidRPr="0076126D">
              <w:rPr>
                <w:szCs w:val="28"/>
              </w:rPr>
              <w:t>орівняння характеру та настрою п’єс</w:t>
            </w:r>
            <w:r w:rsidR="002F1B07" w:rsidRPr="0076126D">
              <w:rPr>
                <w:szCs w:val="28"/>
              </w:rPr>
              <w:t>);</w:t>
            </w:r>
          </w:p>
          <w:p w:rsidR="002F1B07" w:rsidRPr="0076126D" w:rsidRDefault="0076126D" w:rsidP="0076126D">
            <w:pPr>
              <w:pStyle w:val="BodyText"/>
              <w:rPr>
                <w:szCs w:val="28"/>
              </w:rPr>
            </w:pPr>
            <w:r w:rsidRPr="0076126D">
              <w:rPr>
                <w:szCs w:val="28"/>
              </w:rPr>
              <w:t>Т. Попатенко «Щеня і кошеня»</w:t>
            </w:r>
            <w:r w:rsidR="002F1B07" w:rsidRPr="0076126D">
              <w:rPr>
                <w:szCs w:val="28"/>
              </w:rPr>
              <w:t xml:space="preserve"> (розучування</w:t>
            </w:r>
            <w:r w:rsidRPr="0076126D">
              <w:rPr>
                <w:szCs w:val="28"/>
              </w:rPr>
              <w:t>, визначення емоційного тла кожного куплету)</w:t>
            </w:r>
            <w:r w:rsidR="005F3907">
              <w:rPr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F1B07" w:rsidRDefault="0076126D" w:rsidP="0076126D">
            <w:pPr>
              <w:pStyle w:val="BodyText"/>
              <w:rPr>
                <w:szCs w:val="28"/>
              </w:rPr>
            </w:pPr>
            <w:r w:rsidRPr="0076126D">
              <w:rPr>
                <w:iCs/>
                <w:szCs w:val="28"/>
              </w:rPr>
              <w:t>І. Іжакевич. «Мама йде!», Ч. Барбер. «Покарання</w:t>
            </w:r>
            <w:r w:rsidRPr="0076126D">
              <w:rPr>
                <w:szCs w:val="28"/>
              </w:rPr>
              <w:t xml:space="preserve">» </w:t>
            </w:r>
            <w:r w:rsidR="002F1B07" w:rsidRPr="0076126D">
              <w:rPr>
                <w:szCs w:val="28"/>
              </w:rPr>
              <w:t>(</w:t>
            </w:r>
            <w:r w:rsidRPr="0076126D">
              <w:rPr>
                <w:szCs w:val="28"/>
              </w:rPr>
              <w:t xml:space="preserve">розгляд, порівняння емоційних </w:t>
            </w:r>
            <w:r w:rsidR="002F1B07" w:rsidRPr="0076126D">
              <w:rPr>
                <w:szCs w:val="28"/>
              </w:rPr>
              <w:t>с</w:t>
            </w:r>
            <w:r w:rsidRPr="0076126D">
              <w:rPr>
                <w:szCs w:val="28"/>
              </w:rPr>
              <w:t>танів персонажів</w:t>
            </w:r>
            <w:r>
              <w:rPr>
                <w:szCs w:val="28"/>
              </w:rPr>
              <w:t xml:space="preserve"> картин</w:t>
            </w:r>
            <w:r w:rsidR="002F1B07" w:rsidRPr="0076126D">
              <w:rPr>
                <w:szCs w:val="28"/>
              </w:rPr>
              <w:t>);</w:t>
            </w:r>
          </w:p>
          <w:p w:rsidR="005F3907" w:rsidRDefault="0076126D" w:rsidP="005F390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 xml:space="preserve">розпізнавання емоцій на смайликах;  </w:t>
            </w:r>
          </w:p>
          <w:p w:rsidR="00A40C1A" w:rsidRPr="0076126D" w:rsidRDefault="0076126D" w:rsidP="005F3907">
            <w:pPr>
              <w:pStyle w:val="BodyText"/>
              <w:rPr>
                <w:szCs w:val="28"/>
              </w:rPr>
            </w:pPr>
            <w:r>
              <w:rPr>
                <w:szCs w:val="28"/>
              </w:rPr>
              <w:t xml:space="preserve">виготовлення </w:t>
            </w:r>
            <w:r w:rsidR="005F3907">
              <w:rPr>
                <w:szCs w:val="28"/>
              </w:rPr>
              <w:t>ялинков</w:t>
            </w:r>
            <w:r>
              <w:rPr>
                <w:szCs w:val="28"/>
              </w:rPr>
              <w:t xml:space="preserve">их іграшок-смайликів. </w:t>
            </w:r>
          </w:p>
        </w:tc>
      </w:tr>
      <w:tr w:rsidR="002F1B07" w:rsidRPr="00844F16" w:rsidTr="0054104D">
        <w:tc>
          <w:tcPr>
            <w:tcW w:w="568" w:type="dxa"/>
            <w:gridSpan w:val="2"/>
            <w:shd w:val="clear" w:color="auto" w:fill="auto"/>
          </w:tcPr>
          <w:p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A40C1A" w:rsidRPr="00844F16" w:rsidRDefault="001E6090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CD460A">
              <w:rPr>
                <w:b/>
                <w:bCs/>
                <w:sz w:val="28"/>
                <w:szCs w:val="28"/>
              </w:rPr>
              <w:t xml:space="preserve">Мистецтво – відображення життя </w:t>
            </w:r>
            <w:r w:rsidR="00A40C1A" w:rsidRPr="00844F16">
              <w:rPr>
                <w:i/>
                <w:sz w:val="28"/>
                <w:szCs w:val="28"/>
              </w:rPr>
              <w:t>(2 год.)</w:t>
            </w:r>
          </w:p>
          <w:p w:rsidR="002F1B07" w:rsidRPr="00844F16" w:rsidRDefault="0076126D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Мистецькі твори як засіб відображення багатобарвності життєвих явищ (узагальнення).</w:t>
            </w:r>
          </w:p>
        </w:tc>
        <w:tc>
          <w:tcPr>
            <w:tcW w:w="3260" w:type="dxa"/>
            <w:shd w:val="clear" w:color="auto" w:fill="auto"/>
          </w:tcPr>
          <w:p w:rsidR="002F1B07" w:rsidRPr="002D378A" w:rsidRDefault="002D378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2D378A">
              <w:rPr>
                <w:sz w:val="28"/>
                <w:szCs w:val="28"/>
              </w:rPr>
              <w:t xml:space="preserve">Українські народні колядки та щедрівки </w:t>
            </w:r>
            <w:r w:rsidR="002F1B07" w:rsidRPr="002D378A">
              <w:rPr>
                <w:sz w:val="28"/>
                <w:szCs w:val="28"/>
              </w:rPr>
              <w:t xml:space="preserve">(сприймання,  </w:t>
            </w:r>
            <w:r w:rsidRPr="002D378A">
              <w:rPr>
                <w:sz w:val="28"/>
                <w:szCs w:val="28"/>
              </w:rPr>
              <w:t xml:space="preserve">аналіз змісту </w:t>
            </w:r>
            <w:r>
              <w:rPr>
                <w:sz w:val="28"/>
                <w:szCs w:val="28"/>
              </w:rPr>
              <w:t xml:space="preserve">пісень </w:t>
            </w:r>
            <w:r w:rsidR="0054104D">
              <w:rPr>
                <w:sz w:val="28"/>
                <w:szCs w:val="28"/>
              </w:rPr>
              <w:t>і</w:t>
            </w:r>
            <w:r w:rsidRPr="002D378A">
              <w:rPr>
                <w:sz w:val="28"/>
                <w:szCs w:val="28"/>
              </w:rPr>
              <w:t xml:space="preserve"> життєвих обставин</w:t>
            </w:r>
            <w:r>
              <w:rPr>
                <w:sz w:val="28"/>
                <w:szCs w:val="28"/>
              </w:rPr>
              <w:t xml:space="preserve"> їх</w:t>
            </w:r>
            <w:r w:rsidRPr="002D378A">
              <w:rPr>
                <w:sz w:val="28"/>
                <w:szCs w:val="28"/>
              </w:rPr>
              <w:t xml:space="preserve"> виконання</w:t>
            </w:r>
            <w:r w:rsidR="002F1B07" w:rsidRPr="002D378A">
              <w:rPr>
                <w:sz w:val="28"/>
                <w:szCs w:val="28"/>
              </w:rPr>
              <w:t>);</w:t>
            </w:r>
          </w:p>
          <w:p w:rsidR="002F1B07" w:rsidRPr="002D378A" w:rsidRDefault="002D378A" w:rsidP="002D378A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2D378A">
              <w:rPr>
                <w:sz w:val="28"/>
                <w:szCs w:val="28"/>
              </w:rPr>
              <w:t>М</w:t>
            </w:r>
            <w:r w:rsidR="002F1B07" w:rsidRPr="002D378A">
              <w:rPr>
                <w:sz w:val="28"/>
                <w:szCs w:val="28"/>
              </w:rPr>
              <w:t>.Ве</w:t>
            </w:r>
            <w:r w:rsidRPr="002D378A">
              <w:rPr>
                <w:sz w:val="28"/>
                <w:szCs w:val="28"/>
              </w:rPr>
              <w:t>дмедеря</w:t>
            </w:r>
            <w:r w:rsidR="002F1B07" w:rsidRPr="002D378A">
              <w:rPr>
                <w:sz w:val="28"/>
                <w:szCs w:val="28"/>
              </w:rPr>
              <w:t>. «</w:t>
            </w:r>
            <w:r w:rsidRPr="002D378A">
              <w:rPr>
                <w:sz w:val="28"/>
                <w:szCs w:val="28"/>
              </w:rPr>
              <w:t>Різдво»</w:t>
            </w:r>
            <w:r w:rsidR="002F1B07" w:rsidRPr="002D378A">
              <w:rPr>
                <w:sz w:val="28"/>
                <w:szCs w:val="28"/>
              </w:rPr>
              <w:t xml:space="preserve"> (розучування та виконання</w:t>
            </w:r>
            <w:r w:rsidRPr="002D378A">
              <w:rPr>
                <w:sz w:val="28"/>
                <w:szCs w:val="28"/>
              </w:rPr>
              <w:t xml:space="preserve"> з рухами</w:t>
            </w:r>
            <w:r w:rsidR="002F1B07" w:rsidRPr="002D378A">
              <w:rPr>
                <w:sz w:val="28"/>
                <w:szCs w:val="28"/>
              </w:rPr>
              <w:t>)</w:t>
            </w:r>
            <w:r w:rsidRPr="002D378A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D378A" w:rsidRPr="002D378A" w:rsidRDefault="0076126D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2D378A">
              <w:rPr>
                <w:sz w:val="28"/>
                <w:szCs w:val="28"/>
              </w:rPr>
              <w:t>Розгляд картини О. Хмелевої на новорічну тематику, складання назви</w:t>
            </w:r>
            <w:r w:rsidR="002D378A" w:rsidRPr="002D378A">
              <w:rPr>
                <w:sz w:val="28"/>
                <w:szCs w:val="28"/>
              </w:rPr>
              <w:t>;</w:t>
            </w:r>
          </w:p>
          <w:p w:rsidR="002F1B07" w:rsidRPr="002D378A" w:rsidRDefault="002D378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2D378A">
              <w:rPr>
                <w:sz w:val="28"/>
                <w:szCs w:val="28"/>
              </w:rPr>
              <w:t xml:space="preserve">колективна творча робота (виготовлення новорічного віночка </w:t>
            </w:r>
            <w:r w:rsidR="002F1B07" w:rsidRPr="002D378A">
              <w:rPr>
                <w:sz w:val="28"/>
                <w:szCs w:val="28"/>
              </w:rPr>
              <w:t>з паперових «долоньок»)</w:t>
            </w:r>
            <w:r w:rsidR="0054104D">
              <w:rPr>
                <w:sz w:val="28"/>
                <w:szCs w:val="28"/>
              </w:rPr>
              <w:t>.</w:t>
            </w:r>
          </w:p>
          <w:p w:rsidR="00A40C1A" w:rsidRPr="002D378A" w:rsidRDefault="00A40C1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  <w:tr w:rsidR="00E9469E" w:rsidRPr="00844F16" w:rsidTr="0031359D">
        <w:trPr>
          <w:trHeight w:val="853"/>
        </w:trPr>
        <w:tc>
          <w:tcPr>
            <w:tcW w:w="536" w:type="dxa"/>
            <w:shd w:val="clear" w:color="auto" w:fill="auto"/>
          </w:tcPr>
          <w:p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E9469E" w:rsidRPr="00844F16" w:rsidRDefault="00E9469E" w:rsidP="00B4433F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«</w:t>
            </w:r>
            <w:r w:rsidRPr="00844F16">
              <w:rPr>
                <w:b/>
                <w:sz w:val="28"/>
                <w:szCs w:val="28"/>
              </w:rPr>
              <w:t>Сторінка-повторинка</w:t>
            </w:r>
            <w:r w:rsidRPr="00844F16">
              <w:rPr>
                <w:b/>
                <w:bCs/>
                <w:sz w:val="28"/>
                <w:szCs w:val="28"/>
              </w:rPr>
              <w:t>»</w:t>
            </w:r>
          </w:p>
          <w:p w:rsidR="00E9469E" w:rsidRPr="00844F16" w:rsidRDefault="00E9469E" w:rsidP="00B4433F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Резервний урок</w:t>
            </w:r>
          </w:p>
          <w:p w:rsidR="00E9469E" w:rsidRPr="00844F16" w:rsidRDefault="00E9469E" w:rsidP="00E9469E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(</w:t>
            </w:r>
            <w:r w:rsidRPr="00844F16">
              <w:rPr>
                <w:i/>
                <w:sz w:val="28"/>
                <w:szCs w:val="28"/>
              </w:rPr>
              <w:t>1 год.</w:t>
            </w:r>
            <w:r w:rsidRPr="00844F16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844F16" w:rsidRPr="00844F16" w:rsidRDefault="00E9469E" w:rsidP="00B4433F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Повторення та узагальнення навчального матеріалу; мистецько-дидактичніігри; образотворча діяльність на вибір; ознайомлення з рубрикою «Твої мистецькі канікули»</w:t>
            </w:r>
            <w:r w:rsidR="002D378A">
              <w:rPr>
                <w:sz w:val="28"/>
                <w:szCs w:val="28"/>
              </w:rPr>
              <w:t>.</w:t>
            </w:r>
          </w:p>
        </w:tc>
      </w:tr>
      <w:tr w:rsidR="00E9469E" w:rsidRPr="00844F16" w:rsidTr="0054104D">
        <w:trPr>
          <w:trHeight w:val="1447"/>
        </w:trPr>
        <w:tc>
          <w:tcPr>
            <w:tcW w:w="536" w:type="dxa"/>
            <w:shd w:val="clear" w:color="auto" w:fill="auto"/>
          </w:tcPr>
          <w:p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E9469E" w:rsidRPr="00844F16" w:rsidRDefault="00E9469E" w:rsidP="00E9469E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Урок-концерт</w:t>
            </w:r>
          </w:p>
          <w:p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(1 год.)</w:t>
            </w:r>
          </w:p>
        </w:tc>
        <w:tc>
          <w:tcPr>
            <w:tcW w:w="3260" w:type="dxa"/>
            <w:shd w:val="clear" w:color="auto" w:fill="auto"/>
          </w:tcPr>
          <w:p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Слухання музичних творів і концер</w:t>
            </w:r>
            <w:r w:rsidR="006D3448" w:rsidRPr="00844F16">
              <w:rPr>
                <w:bCs/>
                <w:sz w:val="28"/>
                <w:szCs w:val="28"/>
              </w:rPr>
              <w:t>т</w:t>
            </w:r>
            <w:r w:rsidRPr="00844F16">
              <w:rPr>
                <w:bCs/>
                <w:sz w:val="28"/>
                <w:szCs w:val="28"/>
              </w:rPr>
              <w:t>не виконання пісень, зокрема колядок і щедрівок</w:t>
            </w:r>
            <w:r w:rsidR="002D378A">
              <w:rPr>
                <w:bCs/>
                <w:sz w:val="28"/>
                <w:szCs w:val="28"/>
              </w:rPr>
              <w:t xml:space="preserve"> (</w:t>
            </w:r>
            <w:r w:rsidRPr="00844F16">
              <w:rPr>
                <w:bCs/>
                <w:sz w:val="28"/>
                <w:szCs w:val="28"/>
              </w:rPr>
              <w:t>на вибір</w:t>
            </w:r>
            <w:r w:rsidR="002D378A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3118" w:type="dxa"/>
            <w:shd w:val="clear" w:color="auto" w:fill="auto"/>
          </w:tcPr>
          <w:p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Виставка дитячих робіт на новорічну тематику; образотворча діяльність на вибір</w:t>
            </w:r>
            <w:r w:rsidR="002D378A">
              <w:rPr>
                <w:sz w:val="28"/>
                <w:szCs w:val="28"/>
              </w:rPr>
              <w:t>.</w:t>
            </w:r>
          </w:p>
        </w:tc>
      </w:tr>
    </w:tbl>
    <w:p w:rsidR="00E9469E" w:rsidRDefault="00E9469E" w:rsidP="0054104D">
      <w:pPr>
        <w:spacing w:line="276" w:lineRule="auto"/>
        <w:rPr>
          <w:sz w:val="28"/>
          <w:szCs w:val="28"/>
        </w:rPr>
      </w:pPr>
    </w:p>
    <w:sectPr w:rsidR="00E9469E" w:rsidSect="001E7FB8">
      <w:headerReference w:type="even" r:id="rId8"/>
      <w:footerReference w:type="even" r:id="rId9"/>
      <w:type w:val="continuous"/>
      <w:pgSz w:w="11906" w:h="16838"/>
      <w:pgMar w:top="1134" w:right="1134" w:bottom="1134" w:left="1134" w:header="720" w:footer="720" w:gutter="0"/>
      <w:cols w:space="720" w:equalWidth="0">
        <w:col w:w="96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6CB" w:rsidRDefault="007E56CB">
      <w:r>
        <w:separator/>
      </w:r>
    </w:p>
  </w:endnote>
  <w:endnote w:type="continuationSeparator" w:id="1">
    <w:p w:rsidR="007E56CB" w:rsidRDefault="007E5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DF0" w:rsidRDefault="00C0078E" w:rsidP="00915D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5D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5DF0" w:rsidRDefault="00225D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6CB" w:rsidRDefault="007E56CB">
      <w:r>
        <w:separator/>
      </w:r>
    </w:p>
  </w:footnote>
  <w:footnote w:type="continuationSeparator" w:id="1">
    <w:p w:rsidR="007E56CB" w:rsidRDefault="007E5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DF0" w:rsidRDefault="00C0078E" w:rsidP="004C7E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5D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5DF0" w:rsidRDefault="00225D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101A"/>
    <w:multiLevelType w:val="multilevel"/>
    <w:tmpl w:val="F5A4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97864"/>
    <w:multiLevelType w:val="multilevel"/>
    <w:tmpl w:val="CA0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47BD2"/>
    <w:multiLevelType w:val="multilevel"/>
    <w:tmpl w:val="D84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92696"/>
    <w:multiLevelType w:val="multilevel"/>
    <w:tmpl w:val="1566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10868"/>
    <w:multiLevelType w:val="multilevel"/>
    <w:tmpl w:val="69E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7D12BF"/>
    <w:multiLevelType w:val="multilevel"/>
    <w:tmpl w:val="D114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A3C43"/>
    <w:multiLevelType w:val="multilevel"/>
    <w:tmpl w:val="2C08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391EF3"/>
    <w:multiLevelType w:val="multilevel"/>
    <w:tmpl w:val="2B20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EE3C7F"/>
    <w:multiLevelType w:val="multilevel"/>
    <w:tmpl w:val="41DC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601DEC"/>
    <w:multiLevelType w:val="multilevel"/>
    <w:tmpl w:val="227E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A533B2"/>
    <w:rsid w:val="00011026"/>
    <w:rsid w:val="0002166A"/>
    <w:rsid w:val="00023EF1"/>
    <w:rsid w:val="0003497E"/>
    <w:rsid w:val="000349E9"/>
    <w:rsid w:val="000416DB"/>
    <w:rsid w:val="00044C9B"/>
    <w:rsid w:val="000479B8"/>
    <w:rsid w:val="000505FB"/>
    <w:rsid w:val="00057BDF"/>
    <w:rsid w:val="00061E1F"/>
    <w:rsid w:val="00066825"/>
    <w:rsid w:val="000817CD"/>
    <w:rsid w:val="00081F9B"/>
    <w:rsid w:val="000962F2"/>
    <w:rsid w:val="00097D78"/>
    <w:rsid w:val="000A5ECD"/>
    <w:rsid w:val="000B5605"/>
    <w:rsid w:val="000C405F"/>
    <w:rsid w:val="000D460A"/>
    <w:rsid w:val="000E04EB"/>
    <w:rsid w:val="000E321F"/>
    <w:rsid w:val="000E5E3A"/>
    <w:rsid w:val="000E6CF0"/>
    <w:rsid w:val="0010512C"/>
    <w:rsid w:val="00106949"/>
    <w:rsid w:val="00114736"/>
    <w:rsid w:val="00123410"/>
    <w:rsid w:val="00126A08"/>
    <w:rsid w:val="001303F6"/>
    <w:rsid w:val="00135A90"/>
    <w:rsid w:val="00140D2B"/>
    <w:rsid w:val="00142589"/>
    <w:rsid w:val="0014624E"/>
    <w:rsid w:val="00154F06"/>
    <w:rsid w:val="0016333B"/>
    <w:rsid w:val="00165FD5"/>
    <w:rsid w:val="00174DAA"/>
    <w:rsid w:val="00190320"/>
    <w:rsid w:val="00195485"/>
    <w:rsid w:val="001956F7"/>
    <w:rsid w:val="00197579"/>
    <w:rsid w:val="001A418B"/>
    <w:rsid w:val="001A6B1A"/>
    <w:rsid w:val="001B0D51"/>
    <w:rsid w:val="001B2B54"/>
    <w:rsid w:val="001C0D1C"/>
    <w:rsid w:val="001C531C"/>
    <w:rsid w:val="001D0C64"/>
    <w:rsid w:val="001D2BB7"/>
    <w:rsid w:val="001D4BFC"/>
    <w:rsid w:val="001E29E1"/>
    <w:rsid w:val="001E6090"/>
    <w:rsid w:val="001E7FB8"/>
    <w:rsid w:val="001F3EE3"/>
    <w:rsid w:val="001F48DE"/>
    <w:rsid w:val="001F6AA6"/>
    <w:rsid w:val="00200A20"/>
    <w:rsid w:val="00225A6C"/>
    <w:rsid w:val="00225DF0"/>
    <w:rsid w:val="00240D7A"/>
    <w:rsid w:val="00247F76"/>
    <w:rsid w:val="00251C04"/>
    <w:rsid w:val="00251E6C"/>
    <w:rsid w:val="002574F5"/>
    <w:rsid w:val="00263554"/>
    <w:rsid w:val="002672AF"/>
    <w:rsid w:val="00270AD6"/>
    <w:rsid w:val="0027404C"/>
    <w:rsid w:val="00275A50"/>
    <w:rsid w:val="0028462D"/>
    <w:rsid w:val="00286951"/>
    <w:rsid w:val="00292AE3"/>
    <w:rsid w:val="002A166A"/>
    <w:rsid w:val="002A3B03"/>
    <w:rsid w:val="002A71DD"/>
    <w:rsid w:val="002A7BBD"/>
    <w:rsid w:val="002B1D6F"/>
    <w:rsid w:val="002B70FF"/>
    <w:rsid w:val="002C60FB"/>
    <w:rsid w:val="002D00BE"/>
    <w:rsid w:val="002D095E"/>
    <w:rsid w:val="002D378A"/>
    <w:rsid w:val="002F1B07"/>
    <w:rsid w:val="002F7958"/>
    <w:rsid w:val="00300CC6"/>
    <w:rsid w:val="00310AC4"/>
    <w:rsid w:val="00310DF1"/>
    <w:rsid w:val="0031359D"/>
    <w:rsid w:val="00313E0E"/>
    <w:rsid w:val="00315550"/>
    <w:rsid w:val="003225CC"/>
    <w:rsid w:val="00324817"/>
    <w:rsid w:val="0032571E"/>
    <w:rsid w:val="00327E69"/>
    <w:rsid w:val="00343E6B"/>
    <w:rsid w:val="00365879"/>
    <w:rsid w:val="00366A03"/>
    <w:rsid w:val="00367E69"/>
    <w:rsid w:val="00374D81"/>
    <w:rsid w:val="00376BDF"/>
    <w:rsid w:val="0037772A"/>
    <w:rsid w:val="00377B67"/>
    <w:rsid w:val="00381FC2"/>
    <w:rsid w:val="00390BA7"/>
    <w:rsid w:val="00390C6E"/>
    <w:rsid w:val="00394DB6"/>
    <w:rsid w:val="00396B39"/>
    <w:rsid w:val="00397361"/>
    <w:rsid w:val="003A425B"/>
    <w:rsid w:val="003A4E4A"/>
    <w:rsid w:val="003B2419"/>
    <w:rsid w:val="003B2EC7"/>
    <w:rsid w:val="003B3A8B"/>
    <w:rsid w:val="003D0EF4"/>
    <w:rsid w:val="003D1F29"/>
    <w:rsid w:val="003D58DB"/>
    <w:rsid w:val="003E0F6B"/>
    <w:rsid w:val="003E64AD"/>
    <w:rsid w:val="003F5F2A"/>
    <w:rsid w:val="00407408"/>
    <w:rsid w:val="00427515"/>
    <w:rsid w:val="00434FC9"/>
    <w:rsid w:val="00440B83"/>
    <w:rsid w:val="00455BC5"/>
    <w:rsid w:val="00456D89"/>
    <w:rsid w:val="0047210E"/>
    <w:rsid w:val="00472E24"/>
    <w:rsid w:val="004733F1"/>
    <w:rsid w:val="00475754"/>
    <w:rsid w:val="0048425B"/>
    <w:rsid w:val="00497663"/>
    <w:rsid w:val="004B53E2"/>
    <w:rsid w:val="004B5803"/>
    <w:rsid w:val="004B5A09"/>
    <w:rsid w:val="004B6878"/>
    <w:rsid w:val="004C58D2"/>
    <w:rsid w:val="004C5F60"/>
    <w:rsid w:val="004C6DEE"/>
    <w:rsid w:val="004C7EF1"/>
    <w:rsid w:val="004C7F26"/>
    <w:rsid w:val="004D0AD8"/>
    <w:rsid w:val="004D14B0"/>
    <w:rsid w:val="004E7C38"/>
    <w:rsid w:val="004F2D4F"/>
    <w:rsid w:val="004F706B"/>
    <w:rsid w:val="00500618"/>
    <w:rsid w:val="00500FA9"/>
    <w:rsid w:val="00504A8C"/>
    <w:rsid w:val="005133E3"/>
    <w:rsid w:val="00521FEB"/>
    <w:rsid w:val="00524AF8"/>
    <w:rsid w:val="00533CBE"/>
    <w:rsid w:val="00537D4D"/>
    <w:rsid w:val="0054104D"/>
    <w:rsid w:val="0054604A"/>
    <w:rsid w:val="005519D3"/>
    <w:rsid w:val="005554EB"/>
    <w:rsid w:val="0056221F"/>
    <w:rsid w:val="005809F2"/>
    <w:rsid w:val="00583557"/>
    <w:rsid w:val="005867BE"/>
    <w:rsid w:val="00586F30"/>
    <w:rsid w:val="0058757E"/>
    <w:rsid w:val="00591B53"/>
    <w:rsid w:val="0059681C"/>
    <w:rsid w:val="005974F9"/>
    <w:rsid w:val="005A5416"/>
    <w:rsid w:val="005A619C"/>
    <w:rsid w:val="005B221E"/>
    <w:rsid w:val="005C6460"/>
    <w:rsid w:val="005C7342"/>
    <w:rsid w:val="005E362A"/>
    <w:rsid w:val="005E609C"/>
    <w:rsid w:val="005F3907"/>
    <w:rsid w:val="00600B0E"/>
    <w:rsid w:val="006179D4"/>
    <w:rsid w:val="00623140"/>
    <w:rsid w:val="00627A57"/>
    <w:rsid w:val="00633FA3"/>
    <w:rsid w:val="00643753"/>
    <w:rsid w:val="006466F7"/>
    <w:rsid w:val="006476C0"/>
    <w:rsid w:val="006503B9"/>
    <w:rsid w:val="006511E0"/>
    <w:rsid w:val="00652920"/>
    <w:rsid w:val="006546BF"/>
    <w:rsid w:val="0065619F"/>
    <w:rsid w:val="00657D3B"/>
    <w:rsid w:val="00660860"/>
    <w:rsid w:val="006644D8"/>
    <w:rsid w:val="00667AEE"/>
    <w:rsid w:val="0068269E"/>
    <w:rsid w:val="0068274A"/>
    <w:rsid w:val="00684A0B"/>
    <w:rsid w:val="006939A8"/>
    <w:rsid w:val="006948D1"/>
    <w:rsid w:val="006A2472"/>
    <w:rsid w:val="006A302E"/>
    <w:rsid w:val="006A3608"/>
    <w:rsid w:val="006A3FC9"/>
    <w:rsid w:val="006B7EB3"/>
    <w:rsid w:val="006C0A6F"/>
    <w:rsid w:val="006C0B66"/>
    <w:rsid w:val="006C3979"/>
    <w:rsid w:val="006C4700"/>
    <w:rsid w:val="006D3448"/>
    <w:rsid w:val="006E0DD7"/>
    <w:rsid w:val="006E539A"/>
    <w:rsid w:val="006E605F"/>
    <w:rsid w:val="00716FC8"/>
    <w:rsid w:val="007272C5"/>
    <w:rsid w:val="0073246A"/>
    <w:rsid w:val="00734334"/>
    <w:rsid w:val="0073497F"/>
    <w:rsid w:val="0074687F"/>
    <w:rsid w:val="00755CD4"/>
    <w:rsid w:val="00755F9B"/>
    <w:rsid w:val="00760670"/>
    <w:rsid w:val="0076126D"/>
    <w:rsid w:val="007641C2"/>
    <w:rsid w:val="007658D3"/>
    <w:rsid w:val="00765CA0"/>
    <w:rsid w:val="00765FB0"/>
    <w:rsid w:val="007677AB"/>
    <w:rsid w:val="0077276D"/>
    <w:rsid w:val="0079038E"/>
    <w:rsid w:val="007A66AE"/>
    <w:rsid w:val="007B1B6A"/>
    <w:rsid w:val="007B30FB"/>
    <w:rsid w:val="007B3398"/>
    <w:rsid w:val="007C6286"/>
    <w:rsid w:val="007C7B92"/>
    <w:rsid w:val="007D0B47"/>
    <w:rsid w:val="007D10DE"/>
    <w:rsid w:val="007D4343"/>
    <w:rsid w:val="007D4A3F"/>
    <w:rsid w:val="007D6D82"/>
    <w:rsid w:val="007E3F7F"/>
    <w:rsid w:val="007E56CB"/>
    <w:rsid w:val="007E5E13"/>
    <w:rsid w:val="007F2154"/>
    <w:rsid w:val="007F29D6"/>
    <w:rsid w:val="007F2ED8"/>
    <w:rsid w:val="00802AA6"/>
    <w:rsid w:val="008100B5"/>
    <w:rsid w:val="00810217"/>
    <w:rsid w:val="008105DF"/>
    <w:rsid w:val="00811450"/>
    <w:rsid w:val="0082116F"/>
    <w:rsid w:val="008301E8"/>
    <w:rsid w:val="008339F9"/>
    <w:rsid w:val="00844EFE"/>
    <w:rsid w:val="00844F16"/>
    <w:rsid w:val="00845AA4"/>
    <w:rsid w:val="00851013"/>
    <w:rsid w:val="008610FA"/>
    <w:rsid w:val="00871574"/>
    <w:rsid w:val="00874AF2"/>
    <w:rsid w:val="00875BCC"/>
    <w:rsid w:val="008814E6"/>
    <w:rsid w:val="00881B4F"/>
    <w:rsid w:val="00891E42"/>
    <w:rsid w:val="0089288E"/>
    <w:rsid w:val="008A3306"/>
    <w:rsid w:val="008A3858"/>
    <w:rsid w:val="008A53FE"/>
    <w:rsid w:val="008A63B9"/>
    <w:rsid w:val="008B09DD"/>
    <w:rsid w:val="008B3060"/>
    <w:rsid w:val="008B4C0D"/>
    <w:rsid w:val="008C7F7E"/>
    <w:rsid w:val="008D4765"/>
    <w:rsid w:val="008D52A2"/>
    <w:rsid w:val="008D619B"/>
    <w:rsid w:val="008D6545"/>
    <w:rsid w:val="008D6C23"/>
    <w:rsid w:val="008D73EC"/>
    <w:rsid w:val="008E08D6"/>
    <w:rsid w:val="008E0AE7"/>
    <w:rsid w:val="008E2141"/>
    <w:rsid w:val="008E253A"/>
    <w:rsid w:val="008E2DDC"/>
    <w:rsid w:val="008E3467"/>
    <w:rsid w:val="008F5414"/>
    <w:rsid w:val="008F5BE6"/>
    <w:rsid w:val="00900292"/>
    <w:rsid w:val="00912551"/>
    <w:rsid w:val="00915DF9"/>
    <w:rsid w:val="0093091D"/>
    <w:rsid w:val="00944699"/>
    <w:rsid w:val="0094619D"/>
    <w:rsid w:val="00950806"/>
    <w:rsid w:val="00956338"/>
    <w:rsid w:val="0098092A"/>
    <w:rsid w:val="009A130D"/>
    <w:rsid w:val="009A5E0C"/>
    <w:rsid w:val="009B09ED"/>
    <w:rsid w:val="009B5CB8"/>
    <w:rsid w:val="009C002E"/>
    <w:rsid w:val="009C1646"/>
    <w:rsid w:val="009C2420"/>
    <w:rsid w:val="009C2986"/>
    <w:rsid w:val="009C5E8F"/>
    <w:rsid w:val="009D1336"/>
    <w:rsid w:val="009D777D"/>
    <w:rsid w:val="009E035B"/>
    <w:rsid w:val="009E241F"/>
    <w:rsid w:val="009F4DDB"/>
    <w:rsid w:val="00A044A2"/>
    <w:rsid w:val="00A04B52"/>
    <w:rsid w:val="00A062F2"/>
    <w:rsid w:val="00A16E26"/>
    <w:rsid w:val="00A17261"/>
    <w:rsid w:val="00A40C1A"/>
    <w:rsid w:val="00A43534"/>
    <w:rsid w:val="00A51FAC"/>
    <w:rsid w:val="00A533B2"/>
    <w:rsid w:val="00A6136C"/>
    <w:rsid w:val="00A677B5"/>
    <w:rsid w:val="00A82A6F"/>
    <w:rsid w:val="00A82C37"/>
    <w:rsid w:val="00A84401"/>
    <w:rsid w:val="00A87BAE"/>
    <w:rsid w:val="00A95491"/>
    <w:rsid w:val="00AB1DE1"/>
    <w:rsid w:val="00AB4D4F"/>
    <w:rsid w:val="00AC5CF2"/>
    <w:rsid w:val="00AE7498"/>
    <w:rsid w:val="00AF0965"/>
    <w:rsid w:val="00AF6D11"/>
    <w:rsid w:val="00B0118D"/>
    <w:rsid w:val="00B05567"/>
    <w:rsid w:val="00B07DC6"/>
    <w:rsid w:val="00B16E40"/>
    <w:rsid w:val="00B2110E"/>
    <w:rsid w:val="00B21198"/>
    <w:rsid w:val="00B30444"/>
    <w:rsid w:val="00B34741"/>
    <w:rsid w:val="00B368E8"/>
    <w:rsid w:val="00B43978"/>
    <w:rsid w:val="00B4433F"/>
    <w:rsid w:val="00B51A7B"/>
    <w:rsid w:val="00B522B1"/>
    <w:rsid w:val="00B533F4"/>
    <w:rsid w:val="00B53A7A"/>
    <w:rsid w:val="00B60D96"/>
    <w:rsid w:val="00B61C83"/>
    <w:rsid w:val="00B72C4A"/>
    <w:rsid w:val="00B7480A"/>
    <w:rsid w:val="00B767A1"/>
    <w:rsid w:val="00B820AB"/>
    <w:rsid w:val="00B82B1C"/>
    <w:rsid w:val="00B86350"/>
    <w:rsid w:val="00B91793"/>
    <w:rsid w:val="00B94884"/>
    <w:rsid w:val="00B95844"/>
    <w:rsid w:val="00BA02A1"/>
    <w:rsid w:val="00BA19F9"/>
    <w:rsid w:val="00BA279B"/>
    <w:rsid w:val="00BA35DF"/>
    <w:rsid w:val="00BA361A"/>
    <w:rsid w:val="00BB7368"/>
    <w:rsid w:val="00BB7CE7"/>
    <w:rsid w:val="00BC59C3"/>
    <w:rsid w:val="00BD2F48"/>
    <w:rsid w:val="00BD6DAF"/>
    <w:rsid w:val="00BE2170"/>
    <w:rsid w:val="00C0078E"/>
    <w:rsid w:val="00C01426"/>
    <w:rsid w:val="00C03DDC"/>
    <w:rsid w:val="00C0783F"/>
    <w:rsid w:val="00C07B5A"/>
    <w:rsid w:val="00C11C1B"/>
    <w:rsid w:val="00C13003"/>
    <w:rsid w:val="00C16A92"/>
    <w:rsid w:val="00C207C8"/>
    <w:rsid w:val="00C2192A"/>
    <w:rsid w:val="00C26CF8"/>
    <w:rsid w:val="00C30E8A"/>
    <w:rsid w:val="00C33219"/>
    <w:rsid w:val="00C34458"/>
    <w:rsid w:val="00C34DDE"/>
    <w:rsid w:val="00C4515B"/>
    <w:rsid w:val="00C45EAA"/>
    <w:rsid w:val="00C475BA"/>
    <w:rsid w:val="00C563D4"/>
    <w:rsid w:val="00C61CDA"/>
    <w:rsid w:val="00C62214"/>
    <w:rsid w:val="00C6274E"/>
    <w:rsid w:val="00C80F2C"/>
    <w:rsid w:val="00C81B86"/>
    <w:rsid w:val="00C9535A"/>
    <w:rsid w:val="00C97DB6"/>
    <w:rsid w:val="00CA5DD9"/>
    <w:rsid w:val="00CB7378"/>
    <w:rsid w:val="00CC073D"/>
    <w:rsid w:val="00CC2973"/>
    <w:rsid w:val="00CD07B8"/>
    <w:rsid w:val="00CD1767"/>
    <w:rsid w:val="00CD2D56"/>
    <w:rsid w:val="00CD6916"/>
    <w:rsid w:val="00CE37AE"/>
    <w:rsid w:val="00CE62C4"/>
    <w:rsid w:val="00CF0923"/>
    <w:rsid w:val="00CF2C62"/>
    <w:rsid w:val="00CF6A43"/>
    <w:rsid w:val="00CF6B4C"/>
    <w:rsid w:val="00D036E2"/>
    <w:rsid w:val="00D06E2A"/>
    <w:rsid w:val="00D078CC"/>
    <w:rsid w:val="00D1003C"/>
    <w:rsid w:val="00D12C9A"/>
    <w:rsid w:val="00D143AF"/>
    <w:rsid w:val="00D16013"/>
    <w:rsid w:val="00D16226"/>
    <w:rsid w:val="00D23352"/>
    <w:rsid w:val="00D243F2"/>
    <w:rsid w:val="00D24879"/>
    <w:rsid w:val="00D30CB7"/>
    <w:rsid w:val="00D36BC2"/>
    <w:rsid w:val="00D37251"/>
    <w:rsid w:val="00D40BCE"/>
    <w:rsid w:val="00D47A97"/>
    <w:rsid w:val="00D5645C"/>
    <w:rsid w:val="00D573D0"/>
    <w:rsid w:val="00D63D7D"/>
    <w:rsid w:val="00D67D10"/>
    <w:rsid w:val="00D71326"/>
    <w:rsid w:val="00D80D44"/>
    <w:rsid w:val="00D84678"/>
    <w:rsid w:val="00D857F3"/>
    <w:rsid w:val="00D8797C"/>
    <w:rsid w:val="00D93BC9"/>
    <w:rsid w:val="00DA75E5"/>
    <w:rsid w:val="00DB2616"/>
    <w:rsid w:val="00DC1B85"/>
    <w:rsid w:val="00DC2EB1"/>
    <w:rsid w:val="00DC5C3F"/>
    <w:rsid w:val="00DD28F0"/>
    <w:rsid w:val="00DD37FE"/>
    <w:rsid w:val="00DD44A3"/>
    <w:rsid w:val="00DE0AAF"/>
    <w:rsid w:val="00DE4EBF"/>
    <w:rsid w:val="00DF5C66"/>
    <w:rsid w:val="00DF6A13"/>
    <w:rsid w:val="00E00667"/>
    <w:rsid w:val="00E052C2"/>
    <w:rsid w:val="00E05FDE"/>
    <w:rsid w:val="00E123B3"/>
    <w:rsid w:val="00E20452"/>
    <w:rsid w:val="00E248E3"/>
    <w:rsid w:val="00E25EEA"/>
    <w:rsid w:val="00E33ABA"/>
    <w:rsid w:val="00E3724F"/>
    <w:rsid w:val="00E41AC3"/>
    <w:rsid w:val="00E51D8C"/>
    <w:rsid w:val="00E56145"/>
    <w:rsid w:val="00E67DD9"/>
    <w:rsid w:val="00E67E61"/>
    <w:rsid w:val="00E7049C"/>
    <w:rsid w:val="00E7254E"/>
    <w:rsid w:val="00E822D7"/>
    <w:rsid w:val="00E8583C"/>
    <w:rsid w:val="00E90814"/>
    <w:rsid w:val="00E9109C"/>
    <w:rsid w:val="00E9469E"/>
    <w:rsid w:val="00E972DF"/>
    <w:rsid w:val="00EA5E10"/>
    <w:rsid w:val="00EA6FB4"/>
    <w:rsid w:val="00EB064A"/>
    <w:rsid w:val="00EC406C"/>
    <w:rsid w:val="00EC6214"/>
    <w:rsid w:val="00ED77A2"/>
    <w:rsid w:val="00EE39EB"/>
    <w:rsid w:val="00EE3C35"/>
    <w:rsid w:val="00EE56D1"/>
    <w:rsid w:val="00EF2005"/>
    <w:rsid w:val="00F01822"/>
    <w:rsid w:val="00F01A92"/>
    <w:rsid w:val="00F028EC"/>
    <w:rsid w:val="00F26CC2"/>
    <w:rsid w:val="00F36D71"/>
    <w:rsid w:val="00F41240"/>
    <w:rsid w:val="00F414D4"/>
    <w:rsid w:val="00F4181B"/>
    <w:rsid w:val="00F41D12"/>
    <w:rsid w:val="00F47DA2"/>
    <w:rsid w:val="00F62B42"/>
    <w:rsid w:val="00F708B6"/>
    <w:rsid w:val="00F741B3"/>
    <w:rsid w:val="00F77A16"/>
    <w:rsid w:val="00F8275E"/>
    <w:rsid w:val="00F8316A"/>
    <w:rsid w:val="00F832ED"/>
    <w:rsid w:val="00F90556"/>
    <w:rsid w:val="00F953F6"/>
    <w:rsid w:val="00FA7A3B"/>
    <w:rsid w:val="00FB1355"/>
    <w:rsid w:val="00FC1FFD"/>
    <w:rsid w:val="00FC3675"/>
    <w:rsid w:val="00FD261F"/>
    <w:rsid w:val="00FE199E"/>
    <w:rsid w:val="00FE1C94"/>
    <w:rsid w:val="00FE32EB"/>
    <w:rsid w:val="00FE6A9E"/>
    <w:rsid w:val="00FF0345"/>
    <w:rsid w:val="00FF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B86"/>
    <w:pPr>
      <w:jc w:val="both"/>
    </w:pPr>
    <w:rPr>
      <w:sz w:val="32"/>
      <w:lang w:val="uk-UA" w:eastAsia="uk-UA"/>
    </w:rPr>
  </w:style>
  <w:style w:type="paragraph" w:styleId="Heading1">
    <w:name w:val="heading 1"/>
    <w:basedOn w:val="Normal"/>
    <w:next w:val="Normal"/>
    <w:qFormat/>
    <w:rsid w:val="00C0078E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0078E"/>
    <w:pPr>
      <w:keepNext/>
      <w:ind w:left="144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C0078E"/>
    <w:pPr>
      <w:keepNext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rsid w:val="00C0078E"/>
    <w:pPr>
      <w:keepNext/>
      <w:jc w:val="left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rsid w:val="00C0078E"/>
    <w:pPr>
      <w:keepNext/>
      <w:outlineLvl w:val="4"/>
    </w:pPr>
    <w:rPr>
      <w:b/>
      <w:i/>
      <w:sz w:val="28"/>
      <w:lang w:eastAsia="ru-RU"/>
    </w:rPr>
  </w:style>
  <w:style w:type="paragraph" w:styleId="Heading6">
    <w:name w:val="heading 6"/>
    <w:basedOn w:val="Normal"/>
    <w:next w:val="Normal"/>
    <w:qFormat/>
    <w:rsid w:val="00C0078E"/>
    <w:pPr>
      <w:keepNext/>
      <w:ind w:left="720" w:firstLine="720"/>
      <w:outlineLvl w:val="5"/>
    </w:pPr>
    <w:rPr>
      <w:b/>
      <w:i/>
      <w:sz w:val="28"/>
    </w:rPr>
  </w:style>
  <w:style w:type="paragraph" w:styleId="Heading7">
    <w:name w:val="heading 7"/>
    <w:basedOn w:val="Normal"/>
    <w:next w:val="Normal"/>
    <w:qFormat/>
    <w:rsid w:val="00C0078E"/>
    <w:pPr>
      <w:keepNext/>
      <w:ind w:left="5040" w:firstLine="720"/>
      <w:outlineLvl w:val="6"/>
    </w:pPr>
    <w:rPr>
      <w:i/>
      <w:sz w:val="28"/>
      <w:lang w:eastAsia="ru-RU"/>
    </w:rPr>
  </w:style>
  <w:style w:type="paragraph" w:styleId="Heading8">
    <w:name w:val="heading 8"/>
    <w:basedOn w:val="Normal"/>
    <w:next w:val="Normal"/>
    <w:qFormat/>
    <w:rsid w:val="00C0078E"/>
    <w:pPr>
      <w:keepNext/>
      <w:ind w:firstLine="720"/>
      <w:outlineLvl w:val="7"/>
    </w:pPr>
    <w:rPr>
      <w:b/>
      <w:sz w:val="28"/>
      <w:lang w:eastAsia="ru-RU"/>
    </w:rPr>
  </w:style>
  <w:style w:type="paragraph" w:styleId="Heading9">
    <w:name w:val="heading 9"/>
    <w:basedOn w:val="Normal"/>
    <w:next w:val="Normal"/>
    <w:qFormat/>
    <w:rsid w:val="00C0078E"/>
    <w:pPr>
      <w:keepNext/>
      <w:ind w:firstLine="720"/>
      <w:jc w:val="center"/>
      <w:outlineLvl w:val="8"/>
    </w:pPr>
    <w:rPr>
      <w:b/>
      <w:i/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0078E"/>
    <w:rPr>
      <w:sz w:val="28"/>
    </w:rPr>
  </w:style>
  <w:style w:type="paragraph" w:styleId="BodyText2">
    <w:name w:val="Body Text 2"/>
    <w:basedOn w:val="Normal"/>
    <w:rsid w:val="00C0078E"/>
    <w:rPr>
      <w:i/>
      <w:sz w:val="28"/>
    </w:rPr>
  </w:style>
  <w:style w:type="paragraph" w:styleId="BodyTextIndent">
    <w:name w:val="Body Text Indent"/>
    <w:basedOn w:val="Normal"/>
    <w:rsid w:val="00C0078E"/>
    <w:pPr>
      <w:ind w:firstLine="720"/>
    </w:pPr>
    <w:rPr>
      <w:sz w:val="28"/>
      <w:lang w:eastAsia="ru-RU"/>
    </w:rPr>
  </w:style>
  <w:style w:type="paragraph" w:styleId="Footer">
    <w:name w:val="footer"/>
    <w:basedOn w:val="Normal"/>
    <w:link w:val="FooterChar"/>
    <w:uiPriority w:val="99"/>
    <w:rsid w:val="00C0078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078E"/>
  </w:style>
  <w:style w:type="paragraph" w:styleId="BodyTextIndent2">
    <w:name w:val="Body Text Indent 2"/>
    <w:basedOn w:val="Normal"/>
    <w:rsid w:val="00C0078E"/>
    <w:pPr>
      <w:ind w:firstLine="720"/>
    </w:pPr>
    <w:rPr>
      <w:sz w:val="28"/>
      <w:lang w:eastAsia="ru-RU"/>
    </w:rPr>
  </w:style>
  <w:style w:type="paragraph" w:styleId="Header">
    <w:name w:val="header"/>
    <w:basedOn w:val="Normal"/>
    <w:rsid w:val="00C0078E"/>
    <w:pPr>
      <w:tabs>
        <w:tab w:val="center" w:pos="4819"/>
        <w:tab w:val="right" w:pos="9639"/>
      </w:tabs>
    </w:pPr>
  </w:style>
  <w:style w:type="paragraph" w:styleId="BodyTextIndent3">
    <w:name w:val="Body Text Indent 3"/>
    <w:basedOn w:val="Normal"/>
    <w:rsid w:val="00C0078E"/>
    <w:pPr>
      <w:ind w:left="1134"/>
    </w:pPr>
    <w:rPr>
      <w:b/>
      <w:i/>
      <w:sz w:val="28"/>
    </w:rPr>
  </w:style>
  <w:style w:type="paragraph" w:customStyle="1" w:styleId="8">
    <w:name w:val="заголовок 8"/>
    <w:basedOn w:val="Normal"/>
    <w:next w:val="Normal"/>
    <w:rsid w:val="00440B83"/>
    <w:pPr>
      <w:keepNext/>
      <w:autoSpaceDE w:val="0"/>
      <w:autoSpaceDN w:val="0"/>
      <w:jc w:val="left"/>
    </w:pPr>
    <w:rPr>
      <w:sz w:val="24"/>
      <w:szCs w:val="24"/>
      <w:lang w:eastAsia="ru-RU"/>
    </w:rPr>
  </w:style>
  <w:style w:type="table" w:styleId="TableGrid">
    <w:name w:val="Table Grid"/>
    <w:basedOn w:val="TableNormal"/>
    <w:rsid w:val="00440B8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7F29D6"/>
    <w:pPr>
      <w:spacing w:after="120"/>
    </w:pPr>
    <w:rPr>
      <w:sz w:val="16"/>
      <w:szCs w:val="16"/>
    </w:rPr>
  </w:style>
  <w:style w:type="paragraph" w:customStyle="1" w:styleId="a">
    <w:name w:val="Название"/>
    <w:basedOn w:val="Normal"/>
    <w:qFormat/>
    <w:rsid w:val="007F29D6"/>
    <w:pPr>
      <w:jc w:val="center"/>
    </w:pPr>
    <w:rPr>
      <w:b/>
      <w:lang w:eastAsia="ru-RU"/>
    </w:rPr>
  </w:style>
  <w:style w:type="paragraph" w:customStyle="1" w:styleId="Normal1">
    <w:name w:val="Normal1"/>
    <w:rsid w:val="007F29D6"/>
    <w:pPr>
      <w:widowControl w:val="0"/>
      <w:ind w:firstLine="300"/>
      <w:jc w:val="both"/>
    </w:pPr>
    <w:rPr>
      <w:snapToGrid w:val="0"/>
      <w:lang w:val="uk-UA"/>
    </w:rPr>
  </w:style>
  <w:style w:type="character" w:customStyle="1" w:styleId="BodyTextChar">
    <w:name w:val="Body Text Char"/>
    <w:link w:val="BodyText"/>
    <w:rsid w:val="00FF0B1A"/>
    <w:rPr>
      <w:sz w:val="28"/>
      <w:lang w:val="uk-UA" w:eastAsia="uk-UA" w:bidi="ar-SA"/>
    </w:rPr>
  </w:style>
  <w:style w:type="paragraph" w:customStyle="1" w:styleId="a0">
    <w:name w:val="Нормальний текст"/>
    <w:basedOn w:val="Normal"/>
    <w:rsid w:val="00381FC2"/>
    <w:pPr>
      <w:spacing w:before="120"/>
      <w:ind w:firstLine="567"/>
    </w:pPr>
    <w:rPr>
      <w:rFonts w:ascii="Antiqua" w:hAnsi="Antiqua"/>
      <w:sz w:val="26"/>
      <w:lang w:eastAsia="ru-RU"/>
    </w:rPr>
  </w:style>
  <w:style w:type="character" w:customStyle="1" w:styleId="a1">
    <w:name w:val="Основной текст Знак"/>
    <w:rsid w:val="00381FC2"/>
    <w:rPr>
      <w:sz w:val="28"/>
      <w:lang w:val="uk-UA" w:eastAsia="uk-UA" w:bidi="ar-SA"/>
    </w:rPr>
  </w:style>
  <w:style w:type="paragraph" w:customStyle="1" w:styleId="a2">
    <w:name w:val="Обычный (веб)"/>
    <w:basedOn w:val="Normal"/>
    <w:uiPriority w:val="99"/>
    <w:rsid w:val="00381FC2"/>
    <w:pPr>
      <w:spacing w:before="100" w:beforeAutospacing="1" w:after="100" w:afterAutospacing="1"/>
      <w:jc w:val="left"/>
    </w:pPr>
    <w:rPr>
      <w:sz w:val="24"/>
      <w:szCs w:val="24"/>
      <w:lang w:val="ru-RU" w:eastAsia="ru-RU" w:bidi="hi-IN"/>
    </w:rPr>
  </w:style>
  <w:style w:type="paragraph" w:customStyle="1" w:styleId="1">
    <w:name w:val="Звичайний1"/>
    <w:rsid w:val="00381FC2"/>
    <w:pPr>
      <w:widowControl w:val="0"/>
      <w:ind w:firstLine="300"/>
      <w:jc w:val="both"/>
    </w:pPr>
    <w:rPr>
      <w:snapToGrid w:val="0"/>
      <w:lang w:val="uk-UA"/>
    </w:rPr>
  </w:style>
  <w:style w:type="paragraph" w:customStyle="1" w:styleId="a3">
    <w:name w:val="Знак Знак"/>
    <w:basedOn w:val="Normal"/>
    <w:rsid w:val="00381FC2"/>
    <w:pPr>
      <w:jc w:val="left"/>
    </w:pPr>
    <w:rPr>
      <w:sz w:val="20"/>
      <w:lang w:val="en-US" w:eastAsia="en-US"/>
    </w:rPr>
  </w:style>
  <w:style w:type="paragraph" w:customStyle="1" w:styleId="a4">
    <w:name w:val="Знак Знак Знак Знак"/>
    <w:basedOn w:val="Normal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pple-style-span">
    <w:name w:val="apple-style-span"/>
    <w:basedOn w:val="DefaultParagraphFont"/>
    <w:rsid w:val="00381FC2"/>
  </w:style>
  <w:style w:type="paragraph" w:customStyle="1" w:styleId="a5">
    <w:name w:val="Знак"/>
    <w:basedOn w:val="Normal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FR1">
    <w:name w:val="FR1"/>
    <w:rsid w:val="00381FC2"/>
    <w:pPr>
      <w:widowControl w:val="0"/>
      <w:ind w:firstLine="300"/>
    </w:pPr>
    <w:rPr>
      <w:rFonts w:ascii="Arial" w:hAnsi="Arial"/>
      <w:snapToGrid w:val="0"/>
      <w:sz w:val="16"/>
      <w:lang w:val="uk-UA"/>
    </w:rPr>
  </w:style>
  <w:style w:type="paragraph" w:styleId="PlainText">
    <w:name w:val="Plain Text"/>
    <w:basedOn w:val="Normal"/>
    <w:rsid w:val="00381FC2"/>
    <w:pPr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Normal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9E24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241F"/>
    <w:rPr>
      <w:rFonts w:ascii="Segoe UI" w:hAnsi="Segoe UI" w:cs="Segoe UI"/>
      <w:sz w:val="18"/>
      <w:szCs w:val="18"/>
      <w:lang w:val="uk-UA" w:eastAsia="uk-UA"/>
    </w:rPr>
  </w:style>
  <w:style w:type="character" w:customStyle="1" w:styleId="FooterChar">
    <w:name w:val="Footer Char"/>
    <w:link w:val="Footer"/>
    <w:uiPriority w:val="99"/>
    <w:rsid w:val="009F4DDB"/>
    <w:rPr>
      <w:sz w:val="32"/>
      <w:lang w:val="uk-UA" w:eastAsia="uk-UA"/>
    </w:rPr>
  </w:style>
  <w:style w:type="character" w:styleId="Hyperlink">
    <w:name w:val="Hyperlink"/>
    <w:uiPriority w:val="99"/>
    <w:unhideWhenUsed/>
    <w:rsid w:val="00F26C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2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225DE-3E85-4829-B87B-FF5826CA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</vt:lpstr>
    </vt:vector>
  </TitlesOfParts>
  <Company>*</Company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</dc:title>
  <dc:creator>Вовченецкий Василий Василиевич</dc:creator>
  <cp:lastModifiedBy>Admin</cp:lastModifiedBy>
  <cp:revision>2</cp:revision>
  <cp:lastPrinted>2018-06-16T05:16:00Z</cp:lastPrinted>
  <dcterms:created xsi:type="dcterms:W3CDTF">2025-08-22T14:58:00Z</dcterms:created>
  <dcterms:modified xsi:type="dcterms:W3CDTF">2025-08-22T14:58:00Z</dcterms:modified>
</cp:coreProperties>
</file>