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CDD5" w14:textId="78C2D3A3" w:rsidR="0094480E" w:rsidRPr="003462FE" w:rsidRDefault="00B22B8E" w:rsidP="0094480E">
      <w:pPr>
        <w:jc w:val="center"/>
        <w:rPr>
          <w:b/>
          <w:color w:val="auto"/>
          <w:sz w:val="24"/>
          <w:szCs w:val="24"/>
          <w:lang w:val="uk-UA"/>
        </w:rPr>
      </w:pPr>
      <w:r>
        <w:rPr>
          <w:b/>
          <w:color w:val="auto"/>
          <w:sz w:val="24"/>
          <w:szCs w:val="24"/>
          <w:lang w:val="uk-UA"/>
        </w:rPr>
        <w:t xml:space="preserve">ВСЕСВІТНЯ </w:t>
      </w:r>
      <w:r w:rsidR="0094480E" w:rsidRPr="003462FE">
        <w:rPr>
          <w:b/>
          <w:color w:val="auto"/>
          <w:sz w:val="24"/>
          <w:szCs w:val="24"/>
          <w:lang w:val="uk-UA"/>
        </w:rPr>
        <w:t xml:space="preserve">ІСТОРІЯ </w:t>
      </w:r>
    </w:p>
    <w:p w14:paraId="72F75444" w14:textId="14337C1C" w:rsidR="0094480E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  <w:r w:rsidRPr="003462FE">
        <w:rPr>
          <w:b/>
          <w:color w:val="auto"/>
          <w:sz w:val="24"/>
          <w:szCs w:val="24"/>
          <w:lang w:val="uk-UA"/>
        </w:rPr>
        <w:t>8 клас</w:t>
      </w:r>
      <w:r>
        <w:rPr>
          <w:b/>
          <w:color w:val="auto"/>
          <w:sz w:val="24"/>
          <w:szCs w:val="24"/>
          <w:lang w:val="uk-UA"/>
        </w:rPr>
        <w:t xml:space="preserve"> (НУШ</w:t>
      </w:r>
      <w:r w:rsidR="0030126B">
        <w:rPr>
          <w:b/>
          <w:color w:val="auto"/>
          <w:sz w:val="24"/>
          <w:szCs w:val="24"/>
          <w:lang w:val="uk-UA"/>
        </w:rPr>
        <w:t>, 1 год/тиждень</w:t>
      </w:r>
      <w:r>
        <w:rPr>
          <w:b/>
          <w:color w:val="auto"/>
          <w:sz w:val="24"/>
          <w:szCs w:val="24"/>
          <w:lang w:val="uk-UA"/>
        </w:rPr>
        <w:t>)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589"/>
        <w:gridCol w:w="6152"/>
        <w:gridCol w:w="1237"/>
        <w:gridCol w:w="1519"/>
      </w:tblGrid>
      <w:tr w:rsidR="0094480E" w:rsidRPr="00213CFE" w14:paraId="1E5385AB" w14:textId="77777777" w:rsidTr="00213CFE">
        <w:tc>
          <w:tcPr>
            <w:tcW w:w="590" w:type="dxa"/>
          </w:tcPr>
          <w:p w14:paraId="7F615B23" w14:textId="21C4CA50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№</w:t>
            </w:r>
          </w:p>
        </w:tc>
        <w:tc>
          <w:tcPr>
            <w:tcW w:w="6205" w:type="dxa"/>
          </w:tcPr>
          <w:p w14:paraId="54F24ED1" w14:textId="13F0C3B6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Зміст уроку</w:t>
            </w:r>
          </w:p>
        </w:tc>
        <w:tc>
          <w:tcPr>
            <w:tcW w:w="1243" w:type="dxa"/>
          </w:tcPr>
          <w:p w14:paraId="6EC68090" w14:textId="079266EC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59" w:type="dxa"/>
          </w:tcPr>
          <w:p w14:paraId="7950DE29" w14:textId="77777777" w:rsidR="0094480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Примітка</w:t>
            </w:r>
            <w:r w:rsidR="001233ED">
              <w:rPr>
                <w:b/>
                <w:color w:val="auto"/>
                <w:sz w:val="24"/>
                <w:szCs w:val="24"/>
                <w:lang w:val="uk-UA"/>
              </w:rPr>
              <w:t xml:space="preserve">, </w:t>
            </w:r>
          </w:p>
          <w:p w14:paraId="503F0FF2" w14:textId="17CDBF15" w:rsidR="001233ED" w:rsidRPr="00213CFE" w:rsidRDefault="001233E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групи результатів</w:t>
            </w:r>
            <w:r w:rsidR="008672FD">
              <w:rPr>
                <w:b/>
                <w:color w:val="auto"/>
                <w:sz w:val="24"/>
                <w:szCs w:val="24"/>
                <w:lang w:val="uk-UA"/>
              </w:rPr>
              <w:t xml:space="preserve"> оцінювання</w:t>
            </w:r>
          </w:p>
        </w:tc>
      </w:tr>
      <w:tr w:rsidR="001233ED" w:rsidRPr="00213CFE" w14:paraId="58160587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3D6EA0A7" w14:textId="20FA403F" w:rsidR="001233ED" w:rsidRPr="00213CFE" w:rsidRDefault="001233E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Вступ до курсу</w:t>
            </w:r>
          </w:p>
        </w:tc>
      </w:tr>
      <w:tr w:rsidR="0094480E" w:rsidRPr="00213CFE" w14:paraId="5F396816" w14:textId="77777777" w:rsidTr="00213CFE">
        <w:tc>
          <w:tcPr>
            <w:tcW w:w="590" w:type="dxa"/>
          </w:tcPr>
          <w:p w14:paraId="5FDEE43B" w14:textId="6FAE57FC" w:rsidR="0094480E" w:rsidRPr="001233ED" w:rsidRDefault="0030126B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205" w:type="dxa"/>
          </w:tcPr>
          <w:p w14:paraId="04E6A39F" w14:textId="273AB41B" w:rsidR="0094480E" w:rsidRPr="001233ED" w:rsidRDefault="00A163BE" w:rsidP="005240EC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Криза європейського Середньовіччя.</w:t>
            </w:r>
          </w:p>
        </w:tc>
        <w:tc>
          <w:tcPr>
            <w:tcW w:w="1243" w:type="dxa"/>
          </w:tcPr>
          <w:p w14:paraId="1F1FCBBA" w14:textId="77777777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21D7648E" w14:textId="2AC50FE6" w:rsidR="0094480E" w:rsidRPr="008672FD" w:rsidRDefault="00647A98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 ГР3</w:t>
            </w:r>
          </w:p>
        </w:tc>
      </w:tr>
      <w:tr w:rsidR="00513736" w:rsidRPr="00213CFE" w14:paraId="3F946CE9" w14:textId="77777777" w:rsidTr="00213CFE">
        <w:tc>
          <w:tcPr>
            <w:tcW w:w="590" w:type="dxa"/>
          </w:tcPr>
          <w:p w14:paraId="03B2E3D0" w14:textId="502071BE" w:rsidR="00513736" w:rsidRPr="001233ED" w:rsidRDefault="00213CFE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205" w:type="dxa"/>
          </w:tcPr>
          <w:p w14:paraId="1FFC4411" w14:textId="77777777" w:rsidR="00B22B8E" w:rsidRPr="001233ED" w:rsidRDefault="00B22B8E" w:rsidP="00B22B8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Поняття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і </w:t>
            </w:r>
            <w:proofErr w:type="spellStart"/>
            <w:r w:rsidRPr="001233ED">
              <w:rPr>
                <w:bCs/>
                <w:sz w:val="24"/>
                <w:szCs w:val="24"/>
              </w:rPr>
              <w:t>періодизація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Нового часу (</w:t>
            </w:r>
            <w:proofErr w:type="spellStart"/>
            <w:r w:rsidRPr="001233ED">
              <w:rPr>
                <w:bCs/>
                <w:sz w:val="24"/>
                <w:szCs w:val="24"/>
              </w:rPr>
              <w:t>Модерної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доби</w:t>
            </w:r>
            <w:proofErr w:type="spellEnd"/>
            <w:r w:rsidRPr="001233ED">
              <w:rPr>
                <w:bCs/>
                <w:sz w:val="24"/>
                <w:szCs w:val="24"/>
              </w:rPr>
              <w:t>).</w:t>
            </w:r>
          </w:p>
          <w:p w14:paraId="00DA4722" w14:textId="121C3CEA" w:rsidR="00513736" w:rsidRPr="001233ED" w:rsidRDefault="00513736" w:rsidP="00B22B8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50E7890A" w14:textId="77777777" w:rsidR="00513736" w:rsidRPr="00213CFE" w:rsidRDefault="00513736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5D812C7C" w14:textId="6853E55B" w:rsidR="00513736" w:rsidRPr="008672FD" w:rsidRDefault="00647A98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ГР2</w:t>
            </w:r>
          </w:p>
        </w:tc>
      </w:tr>
      <w:tr w:rsidR="001233ED" w:rsidRPr="00213CFE" w14:paraId="343BDC3C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3E85F604" w14:textId="5B9393EE" w:rsidR="001233ED" w:rsidRPr="00213CFE" w:rsidRDefault="001233E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Розділ I. Економіка і суспільство раннього Модерного (Нового) часу</w:t>
            </w:r>
          </w:p>
        </w:tc>
      </w:tr>
      <w:tr w:rsidR="0094480E" w:rsidRPr="00213CFE" w14:paraId="2B025DD2" w14:textId="77777777" w:rsidTr="00213CFE">
        <w:tc>
          <w:tcPr>
            <w:tcW w:w="590" w:type="dxa"/>
          </w:tcPr>
          <w:p w14:paraId="777CA909" w14:textId="354B5894" w:rsidR="0094480E" w:rsidRPr="001233ED" w:rsidRDefault="005240EC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205" w:type="dxa"/>
          </w:tcPr>
          <w:p w14:paraId="212999BA" w14:textId="270EB10A" w:rsidR="00A163BE" w:rsidRPr="001233ED" w:rsidRDefault="00A163BE" w:rsidP="00A163BE">
            <w:pPr>
              <w:suppressAutoHyphens/>
              <w:ind w:leftChars="-1" w:hangingChars="1" w:hanging="2"/>
              <w:outlineLvl w:val="0"/>
              <w:rPr>
                <w:bCs/>
                <w:position w:val="-1"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Великі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географічні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відкриття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233ED">
              <w:rPr>
                <w:bCs/>
                <w:sz w:val="24"/>
                <w:szCs w:val="24"/>
              </w:rPr>
              <w:t>їх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причини, </w:t>
            </w:r>
            <w:proofErr w:type="spellStart"/>
            <w:r w:rsidRPr="001233ED">
              <w:rPr>
                <w:bCs/>
                <w:sz w:val="24"/>
                <w:szCs w:val="24"/>
              </w:rPr>
              <w:t>передумови</w:t>
            </w:r>
            <w:proofErr w:type="spellEnd"/>
            <w:r w:rsidR="005240EC" w:rsidRPr="001233ED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14:paraId="046DA3CD" w14:textId="30D9A41D" w:rsidR="0094480E" w:rsidRPr="001233ED" w:rsidRDefault="0094480E" w:rsidP="007328A7">
            <w:pPr>
              <w:suppressAutoHyphens/>
              <w:ind w:leftChars="-1" w:hangingChars="1" w:hanging="2"/>
              <w:outlineLvl w:val="0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7D31A7BE" w14:textId="77777777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74FD0DAB" w14:textId="226F8563" w:rsidR="0094480E" w:rsidRPr="008672FD" w:rsidRDefault="00647A98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ГР2</w:t>
            </w:r>
          </w:p>
        </w:tc>
      </w:tr>
      <w:tr w:rsidR="005240EC" w:rsidRPr="00213CFE" w14:paraId="0BC6749F" w14:textId="77777777" w:rsidTr="00213CFE">
        <w:tc>
          <w:tcPr>
            <w:tcW w:w="590" w:type="dxa"/>
          </w:tcPr>
          <w:p w14:paraId="07F6CE29" w14:textId="79AAA319" w:rsidR="005240EC" w:rsidRPr="001233ED" w:rsidRDefault="005240EC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205" w:type="dxa"/>
          </w:tcPr>
          <w:p w14:paraId="2879B78A" w14:textId="49C177FF" w:rsidR="005240EC" w:rsidRPr="001233ED" w:rsidRDefault="005240EC" w:rsidP="005240EC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r w:rsidRPr="001233ED">
              <w:rPr>
                <w:bCs/>
                <w:sz w:val="24"/>
                <w:szCs w:val="24"/>
                <w:lang w:val="uk-UA"/>
              </w:rPr>
              <w:t xml:space="preserve">Наслідки Великих географічних </w:t>
            </w:r>
            <w:proofErr w:type="spellStart"/>
            <w:r w:rsidRPr="001233ED">
              <w:rPr>
                <w:bCs/>
                <w:sz w:val="24"/>
                <w:szCs w:val="24"/>
                <w:lang w:val="uk-UA"/>
              </w:rPr>
              <w:t>відкриттів</w:t>
            </w:r>
            <w:proofErr w:type="spellEnd"/>
            <w:r w:rsidRPr="001233ED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1233ED">
              <w:rPr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1233ED">
              <w:rPr>
                <w:bCs/>
                <w:sz w:val="24"/>
                <w:szCs w:val="24"/>
              </w:rPr>
              <w:t>колоніальних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імперій</w:t>
            </w:r>
            <w:proofErr w:type="spellEnd"/>
            <w:r w:rsidRPr="001233ED">
              <w:rPr>
                <w:bCs/>
                <w:sz w:val="24"/>
                <w:szCs w:val="24"/>
              </w:rPr>
              <w:t>.</w:t>
            </w:r>
          </w:p>
          <w:p w14:paraId="224FBD95" w14:textId="14D15BFD" w:rsidR="005240EC" w:rsidRPr="001233ED" w:rsidRDefault="005240EC" w:rsidP="005240EC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6828C9EE" w14:textId="77777777" w:rsidR="005240EC" w:rsidRPr="00213CFE" w:rsidRDefault="005240EC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7FD79044" w14:textId="4D823D39" w:rsidR="005240EC" w:rsidRPr="008672FD" w:rsidRDefault="00647A98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 ГР3</w:t>
            </w:r>
          </w:p>
        </w:tc>
      </w:tr>
      <w:tr w:rsidR="00EB130D" w:rsidRPr="00213CFE" w14:paraId="7E585250" w14:textId="77777777" w:rsidTr="007328A7">
        <w:trPr>
          <w:trHeight w:val="1060"/>
        </w:trPr>
        <w:tc>
          <w:tcPr>
            <w:tcW w:w="590" w:type="dxa"/>
          </w:tcPr>
          <w:p w14:paraId="5EBF60BB" w14:textId="3964FB15" w:rsidR="00EB130D" w:rsidRPr="001233ED" w:rsidRDefault="00EB130D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5</w:t>
            </w:r>
            <w:r w:rsidR="001233ED" w:rsidRPr="001233ED">
              <w:rPr>
                <w:bCs/>
                <w:color w:val="auto"/>
                <w:sz w:val="24"/>
                <w:szCs w:val="24"/>
                <w:lang w:val="uk-UA"/>
              </w:rPr>
              <w:t>-6</w:t>
            </w:r>
          </w:p>
          <w:p w14:paraId="7BCE01DE" w14:textId="5068CFBF" w:rsidR="00EB130D" w:rsidRPr="001233ED" w:rsidRDefault="00EB130D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205" w:type="dxa"/>
          </w:tcPr>
          <w:p w14:paraId="2CE94CD8" w14:textId="01FCE497" w:rsidR="00EB130D" w:rsidRPr="001233ED" w:rsidRDefault="00EB130D" w:rsidP="009C583F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Модернізація</w:t>
            </w:r>
            <w:proofErr w:type="spellEnd"/>
            <w:r w:rsidRPr="001233ED">
              <w:rPr>
                <w:bCs/>
                <w:sz w:val="24"/>
                <w:szCs w:val="24"/>
              </w:rPr>
              <w:t>.</w:t>
            </w:r>
            <w:r w:rsidRPr="001233ED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14:paraId="0D35CFD1" w14:textId="77777777" w:rsidR="00EB130D" w:rsidRPr="001233ED" w:rsidRDefault="00EB130D" w:rsidP="009C583F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Зародження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капіталістичних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відносин</w:t>
            </w:r>
            <w:proofErr w:type="spellEnd"/>
            <w:r w:rsidRPr="001233ED">
              <w:rPr>
                <w:bCs/>
                <w:sz w:val="24"/>
                <w:szCs w:val="24"/>
              </w:rPr>
              <w:t>.</w:t>
            </w:r>
          </w:p>
          <w:p w14:paraId="292A93B1" w14:textId="5AD71607" w:rsidR="00EB130D" w:rsidRPr="001233ED" w:rsidRDefault="00EB130D" w:rsidP="007328A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Повсякденне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життя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європейців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раннього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Нового часу</w:t>
            </w:r>
            <w:r w:rsidR="007328A7" w:rsidRPr="001233ED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243" w:type="dxa"/>
          </w:tcPr>
          <w:p w14:paraId="6170B275" w14:textId="77777777" w:rsidR="00EB130D" w:rsidRPr="00213CFE" w:rsidRDefault="00EB130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3B7B2572" w14:textId="1BAE829E" w:rsidR="00EB130D" w:rsidRPr="008672FD" w:rsidRDefault="00647A98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F24886" w:rsidRPr="00213CFE" w14:paraId="6D4B70DC" w14:textId="77777777" w:rsidTr="00213CFE">
        <w:tc>
          <w:tcPr>
            <w:tcW w:w="590" w:type="dxa"/>
          </w:tcPr>
          <w:p w14:paraId="6B816B53" w14:textId="307AB91F" w:rsidR="00F24886" w:rsidRPr="001233ED" w:rsidRDefault="001233ED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6205" w:type="dxa"/>
          </w:tcPr>
          <w:p w14:paraId="7B6F7310" w14:textId="77777777" w:rsidR="00F24886" w:rsidRPr="001233ED" w:rsidRDefault="00F24886" w:rsidP="00F2488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Суспільні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конфлікти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раннього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Нового часу.</w:t>
            </w:r>
          </w:p>
          <w:p w14:paraId="5EFF3C65" w14:textId="60598CF6" w:rsidR="00F24886" w:rsidRPr="001233ED" w:rsidRDefault="00F24886" w:rsidP="00F2488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00BCE89B" w14:textId="77777777" w:rsidR="00F24886" w:rsidRPr="00213CFE" w:rsidRDefault="00F24886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A3423B9" w14:textId="4E23F09A" w:rsidR="00F24886" w:rsidRPr="008672FD" w:rsidRDefault="00647A98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94480E" w:rsidRPr="00213CFE" w14:paraId="30270079" w14:textId="77777777" w:rsidTr="00F24886">
        <w:tc>
          <w:tcPr>
            <w:tcW w:w="590" w:type="dxa"/>
          </w:tcPr>
          <w:p w14:paraId="14D60F24" w14:textId="3C0AD18C" w:rsidR="0094480E" w:rsidRPr="001233ED" w:rsidRDefault="001233ED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6205" w:type="dxa"/>
            <w:shd w:val="clear" w:color="auto" w:fill="FFE599" w:themeFill="accent4" w:themeFillTint="66"/>
          </w:tcPr>
          <w:p w14:paraId="730FA759" w14:textId="182A004E" w:rsidR="0094480E" w:rsidRPr="001233ED" w:rsidRDefault="00F24886" w:rsidP="00213CFE">
            <w:pPr>
              <w:suppressAutoHyphens/>
              <w:ind w:leftChars="-1" w:hangingChars="1" w:hanging="2"/>
              <w:outlineLvl w:val="0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Узагальнення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3A940847" w14:textId="77777777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5C0E6AE0" w14:textId="77777777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1233ED" w:rsidRPr="00213CFE" w14:paraId="16DDA5B3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6991BBC7" w14:textId="7026EACF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Розділ II. Високе відродження. Реформація в Західній Європі</w:t>
            </w:r>
          </w:p>
        </w:tc>
      </w:tr>
      <w:tr w:rsidR="00513736" w:rsidRPr="00213CFE" w14:paraId="39E0654A" w14:textId="77777777" w:rsidTr="00213CFE">
        <w:tc>
          <w:tcPr>
            <w:tcW w:w="590" w:type="dxa"/>
          </w:tcPr>
          <w:p w14:paraId="502A86CA" w14:textId="35774A37" w:rsidR="00513736" w:rsidRPr="007328A7" w:rsidRDefault="001233E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9-10</w:t>
            </w:r>
          </w:p>
        </w:tc>
        <w:tc>
          <w:tcPr>
            <w:tcW w:w="6205" w:type="dxa"/>
          </w:tcPr>
          <w:p w14:paraId="0A81C728" w14:textId="00662E0F" w:rsidR="00513736" w:rsidRPr="007328A7" w:rsidRDefault="007328A7" w:rsidP="007328A7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7328A7">
              <w:rPr>
                <w:sz w:val="24"/>
                <w:szCs w:val="24"/>
              </w:rPr>
              <w:t>Гуманізм</w:t>
            </w:r>
            <w:proofErr w:type="spellEnd"/>
            <w:r w:rsidRPr="007328A7">
              <w:rPr>
                <w:sz w:val="24"/>
                <w:szCs w:val="24"/>
              </w:rPr>
              <w:t xml:space="preserve"> як </w:t>
            </w:r>
            <w:proofErr w:type="spellStart"/>
            <w:r w:rsidRPr="007328A7">
              <w:rPr>
                <w:sz w:val="24"/>
                <w:szCs w:val="24"/>
              </w:rPr>
              <w:t>цілісна</w:t>
            </w:r>
            <w:proofErr w:type="spellEnd"/>
            <w:r w:rsidRPr="007328A7">
              <w:rPr>
                <w:sz w:val="24"/>
                <w:szCs w:val="24"/>
              </w:rPr>
              <w:t xml:space="preserve"> система поглядів на </w:t>
            </w:r>
            <w:proofErr w:type="spellStart"/>
            <w:r w:rsidRPr="007328A7">
              <w:rPr>
                <w:sz w:val="24"/>
                <w:szCs w:val="24"/>
              </w:rPr>
              <w:t>людину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  <w:r w:rsidRPr="007328A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63BE" w:rsidRPr="007328A7">
              <w:rPr>
                <w:sz w:val="24"/>
                <w:szCs w:val="24"/>
              </w:rPr>
              <w:t>Епоха</w:t>
            </w:r>
            <w:proofErr w:type="spellEnd"/>
            <w:r w:rsidR="00A163BE" w:rsidRPr="007328A7">
              <w:rPr>
                <w:sz w:val="24"/>
                <w:szCs w:val="24"/>
              </w:rPr>
              <w:t xml:space="preserve"> </w:t>
            </w:r>
            <w:proofErr w:type="spellStart"/>
            <w:r w:rsidR="00A163BE" w:rsidRPr="007328A7">
              <w:rPr>
                <w:sz w:val="24"/>
                <w:szCs w:val="24"/>
              </w:rPr>
              <w:t>Відродження</w:t>
            </w:r>
            <w:proofErr w:type="spellEnd"/>
            <w:r w:rsidR="00A163BE" w:rsidRPr="007328A7">
              <w:rPr>
                <w:sz w:val="24"/>
                <w:szCs w:val="24"/>
              </w:rPr>
              <w:t>.</w:t>
            </w:r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Високе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Відродження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14:paraId="2FC1FFDB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4081427C" w14:textId="01901C58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513736" w:rsidRPr="00213CFE" w14:paraId="73F89572" w14:textId="77777777" w:rsidTr="00213CFE">
        <w:tc>
          <w:tcPr>
            <w:tcW w:w="590" w:type="dxa"/>
          </w:tcPr>
          <w:p w14:paraId="3831F9E2" w14:textId="7238D08C" w:rsidR="00513736" w:rsidRPr="007328A7" w:rsidRDefault="001233ED" w:rsidP="007328A7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6205" w:type="dxa"/>
          </w:tcPr>
          <w:p w14:paraId="26BA5036" w14:textId="77777777" w:rsidR="00A163BE" w:rsidRPr="007328A7" w:rsidRDefault="00A163BE" w:rsidP="00A163B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Реформація</w:t>
            </w:r>
            <w:proofErr w:type="spellEnd"/>
            <w:r w:rsidRPr="007328A7">
              <w:rPr>
                <w:sz w:val="24"/>
                <w:szCs w:val="24"/>
              </w:rPr>
              <w:t xml:space="preserve"> у </w:t>
            </w:r>
            <w:proofErr w:type="spellStart"/>
            <w:r w:rsidRPr="007328A7">
              <w:rPr>
                <w:sz w:val="24"/>
                <w:szCs w:val="24"/>
              </w:rPr>
              <w:t>християнській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церкві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</w:p>
          <w:p w14:paraId="704C278B" w14:textId="7E666569" w:rsidR="00513736" w:rsidRPr="007328A7" w:rsidRDefault="00513736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495F489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77D2FB1E" w14:textId="483D6B0D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513736" w:rsidRPr="00213CFE" w14:paraId="078A816A" w14:textId="77777777" w:rsidTr="00213CFE">
        <w:tc>
          <w:tcPr>
            <w:tcW w:w="590" w:type="dxa"/>
          </w:tcPr>
          <w:p w14:paraId="709AA457" w14:textId="52DD2AA9" w:rsidR="00513736" w:rsidRPr="007328A7" w:rsidRDefault="00F2488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205" w:type="dxa"/>
          </w:tcPr>
          <w:p w14:paraId="5ED93FDF" w14:textId="471A5B48" w:rsidR="00213CFE" w:rsidRPr="007328A7" w:rsidRDefault="00A163BE" w:rsidP="00213CFE">
            <w:pPr>
              <w:suppressAutoHyphens/>
              <w:ind w:leftChars="-1" w:hangingChars="1" w:hanging="2"/>
              <w:outlineLvl w:val="0"/>
              <w:rPr>
                <w:position w:val="-1"/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Контрреформація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  <w:r w:rsidR="007328A7" w:rsidRPr="007328A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13CFE" w:rsidRPr="007328A7">
              <w:rPr>
                <w:sz w:val="24"/>
                <w:szCs w:val="24"/>
              </w:rPr>
              <w:t>Релігійні</w:t>
            </w:r>
            <w:proofErr w:type="spellEnd"/>
            <w:r w:rsidR="00213CFE" w:rsidRPr="007328A7">
              <w:rPr>
                <w:sz w:val="24"/>
                <w:szCs w:val="24"/>
              </w:rPr>
              <w:t xml:space="preserve"> </w:t>
            </w:r>
            <w:proofErr w:type="spellStart"/>
            <w:r w:rsidR="00213CFE" w:rsidRPr="007328A7">
              <w:rPr>
                <w:sz w:val="24"/>
                <w:szCs w:val="24"/>
              </w:rPr>
              <w:t>війни</w:t>
            </w:r>
            <w:proofErr w:type="spellEnd"/>
            <w:r w:rsidR="00213CFE" w:rsidRPr="007328A7">
              <w:rPr>
                <w:sz w:val="24"/>
                <w:szCs w:val="24"/>
              </w:rPr>
              <w:t>.</w:t>
            </w:r>
          </w:p>
          <w:p w14:paraId="779FA359" w14:textId="592CB265" w:rsidR="00513736" w:rsidRPr="007328A7" w:rsidRDefault="00513736" w:rsidP="00F24886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424A9660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4277C342" w14:textId="7740B214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7328A7" w:rsidRPr="00213CFE" w14:paraId="62285FDD" w14:textId="77777777" w:rsidTr="00213CFE">
        <w:tc>
          <w:tcPr>
            <w:tcW w:w="590" w:type="dxa"/>
          </w:tcPr>
          <w:p w14:paraId="6450D7D3" w14:textId="51F0AF75" w:rsidR="007328A7" w:rsidRPr="007328A7" w:rsidRDefault="007328A7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205" w:type="dxa"/>
          </w:tcPr>
          <w:p w14:paraId="0C74B211" w14:textId="3F8D4F8E" w:rsidR="007328A7" w:rsidRPr="007328A7" w:rsidRDefault="007328A7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  <w:lang w:val="uk-UA"/>
              </w:rPr>
            </w:pPr>
            <w:r w:rsidRPr="007328A7">
              <w:rPr>
                <w:sz w:val="24"/>
                <w:szCs w:val="24"/>
                <w:lang w:val="uk-UA"/>
              </w:rPr>
              <w:t>Культура бароко</w:t>
            </w:r>
          </w:p>
        </w:tc>
        <w:tc>
          <w:tcPr>
            <w:tcW w:w="1243" w:type="dxa"/>
          </w:tcPr>
          <w:p w14:paraId="73DFE5AD" w14:textId="77777777" w:rsidR="007328A7" w:rsidRPr="00213CFE" w:rsidRDefault="007328A7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F7B2431" w14:textId="67E42A9D" w:rsidR="007328A7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513736" w:rsidRPr="00213CFE" w14:paraId="20828257" w14:textId="77777777" w:rsidTr="00EB7D0D">
        <w:tc>
          <w:tcPr>
            <w:tcW w:w="590" w:type="dxa"/>
          </w:tcPr>
          <w:p w14:paraId="57DBF8BA" w14:textId="10FE5595" w:rsidR="00513736" w:rsidRPr="007328A7" w:rsidRDefault="0051373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205" w:type="dxa"/>
            <w:shd w:val="clear" w:color="auto" w:fill="FFF2CC" w:themeFill="accent4" w:themeFillTint="33"/>
          </w:tcPr>
          <w:p w14:paraId="2CE1CE57" w14:textId="50E08892" w:rsidR="00513736" w:rsidRPr="007328A7" w:rsidRDefault="00A163BE" w:rsidP="007328A7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7328A7">
              <w:rPr>
                <w:sz w:val="24"/>
                <w:szCs w:val="24"/>
              </w:rPr>
              <w:t>Узагальнення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r w:rsidR="00F24886" w:rsidRPr="007328A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3" w:type="dxa"/>
          </w:tcPr>
          <w:p w14:paraId="6DB5A01E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BCC87CC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1233ED" w:rsidRPr="00213CFE" w14:paraId="5501FF63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7E27B970" w14:textId="3331D954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Розділ ІIІ. Держави раннього Нового часу</w:t>
            </w:r>
          </w:p>
        </w:tc>
      </w:tr>
      <w:tr w:rsidR="00513736" w:rsidRPr="00213CFE" w14:paraId="2A3D8295" w14:textId="77777777" w:rsidTr="00213CFE">
        <w:tc>
          <w:tcPr>
            <w:tcW w:w="590" w:type="dxa"/>
          </w:tcPr>
          <w:p w14:paraId="48AF62FD" w14:textId="32256ACD" w:rsidR="00513736" w:rsidRPr="007328A7" w:rsidRDefault="00F2488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205" w:type="dxa"/>
          </w:tcPr>
          <w:p w14:paraId="09074584" w14:textId="77777777" w:rsidR="00513736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Абсолютні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монархії</w:t>
            </w:r>
            <w:proofErr w:type="spellEnd"/>
            <w:r w:rsidRPr="007328A7">
              <w:rPr>
                <w:sz w:val="24"/>
                <w:szCs w:val="24"/>
              </w:rPr>
              <w:t xml:space="preserve">. </w:t>
            </w:r>
          </w:p>
          <w:p w14:paraId="0B755E94" w14:textId="50E43024" w:rsidR="007328A7" w:rsidRPr="007328A7" w:rsidRDefault="007328A7" w:rsidP="00213CFE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30B9FF00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A78756B" w14:textId="3D3BA9F7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513736" w:rsidRPr="00213CFE" w14:paraId="0DB299F4" w14:textId="77777777" w:rsidTr="00213CFE">
        <w:tc>
          <w:tcPr>
            <w:tcW w:w="590" w:type="dxa"/>
          </w:tcPr>
          <w:p w14:paraId="14C75982" w14:textId="52C92DFF" w:rsidR="00513736" w:rsidRPr="007328A7" w:rsidRDefault="0051373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6205" w:type="dxa"/>
          </w:tcPr>
          <w:p w14:paraId="6FDD02E8" w14:textId="7042432E" w:rsidR="00213CFE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Колоніальні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імперії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  <w:r w:rsidR="007328A7" w:rsidRPr="007328A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Іспанська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колоніальна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імперія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</w:p>
          <w:p w14:paraId="3EC19FBA" w14:textId="391825E3" w:rsidR="00513736" w:rsidRPr="007328A7" w:rsidRDefault="00513736" w:rsidP="00213CFE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251971B2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5C2B8C4F" w14:textId="171E2A12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1233ED" w:rsidRPr="00213CFE" w14:paraId="426A4C1A" w14:textId="77777777" w:rsidTr="00213CFE">
        <w:tc>
          <w:tcPr>
            <w:tcW w:w="590" w:type="dxa"/>
          </w:tcPr>
          <w:p w14:paraId="0FA25C82" w14:textId="3ED6D57F" w:rsidR="001233ED" w:rsidRPr="007328A7" w:rsidRDefault="001233E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6205" w:type="dxa"/>
          </w:tcPr>
          <w:p w14:paraId="62C3AA96" w14:textId="0313A1BD" w:rsidR="001233ED" w:rsidRPr="001233ED" w:rsidRDefault="001233ED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Національно-визвольна війна в Нідерландах</w:t>
            </w:r>
          </w:p>
        </w:tc>
        <w:tc>
          <w:tcPr>
            <w:tcW w:w="1243" w:type="dxa"/>
          </w:tcPr>
          <w:p w14:paraId="077421A6" w14:textId="77777777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0D3B9907" w14:textId="7B40B653" w:rsidR="001233ED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513736" w:rsidRPr="00213CFE" w14:paraId="5BB25952" w14:textId="77777777" w:rsidTr="00213CFE">
        <w:tc>
          <w:tcPr>
            <w:tcW w:w="590" w:type="dxa"/>
          </w:tcPr>
          <w:p w14:paraId="45E384B7" w14:textId="262A2CB5" w:rsidR="00513736" w:rsidRPr="007328A7" w:rsidRDefault="00F2488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6205" w:type="dxa"/>
          </w:tcPr>
          <w:p w14:paraId="49244CF0" w14:textId="2ED29D9E" w:rsidR="00213CFE" w:rsidRPr="007328A7" w:rsidRDefault="00F24886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Колоніальні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імперії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  <w:r w:rsidR="007328A7" w:rsidRPr="007328A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13CFE" w:rsidRPr="007328A7">
              <w:rPr>
                <w:sz w:val="24"/>
                <w:szCs w:val="24"/>
              </w:rPr>
              <w:t>Англійська</w:t>
            </w:r>
            <w:proofErr w:type="spellEnd"/>
            <w:r w:rsidR="00213CFE" w:rsidRPr="007328A7">
              <w:rPr>
                <w:sz w:val="24"/>
                <w:szCs w:val="24"/>
              </w:rPr>
              <w:t xml:space="preserve"> </w:t>
            </w:r>
            <w:proofErr w:type="spellStart"/>
            <w:r w:rsidR="00213CFE" w:rsidRPr="007328A7">
              <w:rPr>
                <w:sz w:val="24"/>
                <w:szCs w:val="24"/>
              </w:rPr>
              <w:t>колоніальна</w:t>
            </w:r>
            <w:proofErr w:type="spellEnd"/>
            <w:r w:rsidR="00213CFE" w:rsidRPr="007328A7">
              <w:rPr>
                <w:sz w:val="24"/>
                <w:szCs w:val="24"/>
              </w:rPr>
              <w:t xml:space="preserve"> </w:t>
            </w:r>
            <w:proofErr w:type="spellStart"/>
            <w:r w:rsidR="00213CFE" w:rsidRPr="007328A7">
              <w:rPr>
                <w:sz w:val="24"/>
                <w:szCs w:val="24"/>
              </w:rPr>
              <w:t>імперія</w:t>
            </w:r>
            <w:proofErr w:type="spellEnd"/>
            <w:r w:rsidR="00213CFE" w:rsidRPr="007328A7">
              <w:rPr>
                <w:sz w:val="24"/>
                <w:szCs w:val="24"/>
              </w:rPr>
              <w:t>.</w:t>
            </w:r>
          </w:p>
          <w:p w14:paraId="44673826" w14:textId="60F58572" w:rsidR="00513736" w:rsidRPr="007328A7" w:rsidRDefault="00513736" w:rsidP="00F24886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6E1D136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023E26D" w14:textId="0D286D36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7328A7" w:rsidRPr="00213CFE" w14:paraId="3DD2B5D7" w14:textId="77777777" w:rsidTr="00213CFE">
        <w:tc>
          <w:tcPr>
            <w:tcW w:w="590" w:type="dxa"/>
          </w:tcPr>
          <w:p w14:paraId="2E8CFA60" w14:textId="18403A97" w:rsidR="007328A7" w:rsidRPr="007328A7" w:rsidRDefault="007328A7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6205" w:type="dxa"/>
          </w:tcPr>
          <w:p w14:paraId="716E002D" w14:textId="10EF5A26" w:rsidR="007328A7" w:rsidRPr="007328A7" w:rsidRDefault="007328A7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  <w:lang w:val="uk-UA"/>
              </w:rPr>
            </w:pPr>
            <w:r w:rsidRPr="007328A7">
              <w:rPr>
                <w:sz w:val="24"/>
                <w:szCs w:val="24"/>
                <w:lang w:val="uk-UA"/>
              </w:rPr>
              <w:t>Англійська революція</w:t>
            </w:r>
          </w:p>
        </w:tc>
        <w:tc>
          <w:tcPr>
            <w:tcW w:w="1243" w:type="dxa"/>
          </w:tcPr>
          <w:p w14:paraId="2409AD3E" w14:textId="77777777" w:rsidR="007328A7" w:rsidRPr="00213CFE" w:rsidRDefault="007328A7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2247F6C5" w14:textId="62F25A5A" w:rsidR="007328A7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513736" w:rsidRPr="00213CFE" w14:paraId="5A2A3104" w14:textId="77777777" w:rsidTr="00213CFE">
        <w:tc>
          <w:tcPr>
            <w:tcW w:w="590" w:type="dxa"/>
          </w:tcPr>
          <w:p w14:paraId="17C8E4A8" w14:textId="6C36B962" w:rsidR="00513736" w:rsidRPr="007328A7" w:rsidRDefault="001233E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6205" w:type="dxa"/>
          </w:tcPr>
          <w:p w14:paraId="107B9416" w14:textId="77777777" w:rsidR="00213CFE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r w:rsidRPr="007328A7">
              <w:rPr>
                <w:sz w:val="24"/>
                <w:szCs w:val="24"/>
              </w:rPr>
              <w:t>Аристократична держава.</w:t>
            </w:r>
          </w:p>
          <w:p w14:paraId="10F8D1A8" w14:textId="7051E1E0" w:rsidR="00513736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7328A7">
              <w:rPr>
                <w:sz w:val="24"/>
                <w:szCs w:val="24"/>
              </w:rPr>
              <w:t>Річ</w:t>
            </w:r>
            <w:proofErr w:type="spellEnd"/>
            <w:r w:rsidRPr="007328A7">
              <w:rPr>
                <w:sz w:val="24"/>
                <w:szCs w:val="24"/>
              </w:rPr>
              <w:t xml:space="preserve"> Посполита — </w:t>
            </w:r>
            <w:proofErr w:type="spellStart"/>
            <w:r w:rsidRPr="007328A7">
              <w:rPr>
                <w:sz w:val="24"/>
                <w:szCs w:val="24"/>
              </w:rPr>
              <w:t>особливості</w:t>
            </w:r>
            <w:proofErr w:type="spellEnd"/>
            <w:r w:rsidRPr="007328A7">
              <w:rPr>
                <w:sz w:val="24"/>
                <w:szCs w:val="24"/>
              </w:rPr>
              <w:t xml:space="preserve"> «</w:t>
            </w:r>
            <w:proofErr w:type="spellStart"/>
            <w:r w:rsidRPr="007328A7">
              <w:rPr>
                <w:sz w:val="24"/>
                <w:szCs w:val="24"/>
              </w:rPr>
              <w:t>шляхетської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демократії</w:t>
            </w:r>
            <w:proofErr w:type="spellEnd"/>
            <w:r w:rsidRPr="007328A7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1243" w:type="dxa"/>
          </w:tcPr>
          <w:p w14:paraId="348FDE97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0E5B286A" w14:textId="44F6A7AF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125D273B" w14:textId="77777777" w:rsidTr="00213CFE">
        <w:tc>
          <w:tcPr>
            <w:tcW w:w="590" w:type="dxa"/>
          </w:tcPr>
          <w:p w14:paraId="022BE747" w14:textId="57017BD2" w:rsidR="00513736" w:rsidRPr="007328A7" w:rsidRDefault="001233E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6205" w:type="dxa"/>
          </w:tcPr>
          <w:p w14:paraId="585C9CD9" w14:textId="77777777" w:rsidR="00213CFE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Континентальні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імперії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</w:p>
          <w:p w14:paraId="69543C59" w14:textId="21E9249C" w:rsidR="00513736" w:rsidRPr="007328A7" w:rsidRDefault="00213CFE" w:rsidP="007328A7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Держави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Габсбургів</w:t>
            </w:r>
            <w:proofErr w:type="spellEnd"/>
            <w:r w:rsidRPr="007328A7">
              <w:rPr>
                <w:sz w:val="24"/>
                <w:szCs w:val="24"/>
              </w:rPr>
              <w:t xml:space="preserve"> і </w:t>
            </w:r>
            <w:proofErr w:type="spellStart"/>
            <w:r w:rsidRPr="007328A7">
              <w:rPr>
                <w:sz w:val="24"/>
                <w:szCs w:val="24"/>
              </w:rPr>
              <w:t>Османів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14:paraId="5F9C0CF5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00A9EFB2" w14:textId="3CD3F79C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7722E947" w14:textId="77777777" w:rsidTr="00213CFE">
        <w:tc>
          <w:tcPr>
            <w:tcW w:w="590" w:type="dxa"/>
          </w:tcPr>
          <w:p w14:paraId="1FA73D5F" w14:textId="3BCBBB1A" w:rsidR="00513736" w:rsidRPr="007328A7" w:rsidRDefault="001233E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6205" w:type="dxa"/>
          </w:tcPr>
          <w:p w14:paraId="512BEB43" w14:textId="77777777" w:rsidR="00213CFE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Московське</w:t>
            </w:r>
            <w:proofErr w:type="spellEnd"/>
            <w:r w:rsidRPr="007328A7">
              <w:rPr>
                <w:sz w:val="24"/>
                <w:szCs w:val="24"/>
              </w:rPr>
              <w:t xml:space="preserve"> царство / </w:t>
            </w:r>
            <w:proofErr w:type="spellStart"/>
            <w:r w:rsidRPr="007328A7">
              <w:rPr>
                <w:sz w:val="24"/>
                <w:szCs w:val="24"/>
              </w:rPr>
              <w:t>Російська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імперія</w:t>
            </w:r>
            <w:proofErr w:type="spellEnd"/>
            <w:r w:rsidRPr="007328A7">
              <w:rPr>
                <w:sz w:val="24"/>
                <w:szCs w:val="24"/>
              </w:rPr>
              <w:t>.</w:t>
            </w:r>
          </w:p>
          <w:p w14:paraId="6DEA33F6" w14:textId="082E26B1" w:rsidR="00513736" w:rsidRPr="007328A7" w:rsidRDefault="00513736" w:rsidP="00213CFE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4CD84506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1FDCDD4F" w14:textId="14CA28EE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 xml:space="preserve">ГР1 </w:t>
            </w: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2267EB45" w14:textId="77777777" w:rsidTr="00213CFE">
        <w:tc>
          <w:tcPr>
            <w:tcW w:w="590" w:type="dxa"/>
          </w:tcPr>
          <w:p w14:paraId="115C30DF" w14:textId="49EE61D6" w:rsidR="00513736" w:rsidRPr="007328A7" w:rsidRDefault="0051373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205" w:type="dxa"/>
          </w:tcPr>
          <w:p w14:paraId="068EE9D2" w14:textId="77777777" w:rsidR="00213CFE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position w:val="-1"/>
                <w:sz w:val="24"/>
                <w:szCs w:val="24"/>
              </w:rPr>
            </w:pPr>
            <w:proofErr w:type="spellStart"/>
            <w:r w:rsidRPr="007328A7">
              <w:rPr>
                <w:position w:val="-1"/>
                <w:sz w:val="24"/>
                <w:szCs w:val="24"/>
              </w:rPr>
              <w:t>Особливості</w:t>
            </w:r>
            <w:proofErr w:type="spellEnd"/>
            <w:r w:rsidRPr="007328A7">
              <w:rPr>
                <w:position w:val="-1"/>
                <w:sz w:val="24"/>
                <w:szCs w:val="24"/>
              </w:rPr>
              <w:t xml:space="preserve"> розвитку народів Сходу (</w:t>
            </w:r>
            <w:proofErr w:type="spellStart"/>
            <w:r w:rsidRPr="007328A7">
              <w:rPr>
                <w:position w:val="-1"/>
                <w:sz w:val="24"/>
                <w:szCs w:val="24"/>
              </w:rPr>
              <w:t>оглядово</w:t>
            </w:r>
            <w:proofErr w:type="spellEnd"/>
            <w:r w:rsidRPr="007328A7">
              <w:rPr>
                <w:position w:val="-1"/>
                <w:sz w:val="24"/>
                <w:szCs w:val="24"/>
              </w:rPr>
              <w:t>).</w:t>
            </w:r>
          </w:p>
          <w:p w14:paraId="18CB9A07" w14:textId="5548C623" w:rsidR="00513736" w:rsidRPr="007328A7" w:rsidRDefault="00513736" w:rsidP="00213CFE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55E0CF2A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2C78692F" w14:textId="4E37785C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513736" w:rsidRPr="00213CFE" w14:paraId="3598B066" w14:textId="77777777" w:rsidTr="00213CFE">
        <w:tc>
          <w:tcPr>
            <w:tcW w:w="590" w:type="dxa"/>
          </w:tcPr>
          <w:p w14:paraId="1AA2F5C7" w14:textId="0BB0C9BD" w:rsidR="00513736" w:rsidRPr="007328A7" w:rsidRDefault="0051373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205" w:type="dxa"/>
          </w:tcPr>
          <w:p w14:paraId="15989778" w14:textId="77777777" w:rsidR="00213CFE" w:rsidRPr="007328A7" w:rsidRDefault="00213CFE" w:rsidP="00213CFE">
            <w:pPr>
              <w:rPr>
                <w:sz w:val="24"/>
                <w:szCs w:val="24"/>
              </w:rPr>
            </w:pPr>
            <w:proofErr w:type="spellStart"/>
            <w:r w:rsidRPr="007328A7">
              <w:rPr>
                <w:sz w:val="24"/>
                <w:szCs w:val="24"/>
              </w:rPr>
              <w:t>Війни</w:t>
            </w:r>
            <w:proofErr w:type="spellEnd"/>
            <w:r w:rsidRPr="007328A7">
              <w:rPr>
                <w:sz w:val="24"/>
                <w:szCs w:val="24"/>
              </w:rPr>
              <w:t xml:space="preserve"> за </w:t>
            </w:r>
            <w:proofErr w:type="spellStart"/>
            <w:r w:rsidRPr="007328A7">
              <w:rPr>
                <w:sz w:val="24"/>
                <w:szCs w:val="24"/>
              </w:rPr>
              <w:t>переділ</w:t>
            </w:r>
            <w:proofErr w:type="spellEnd"/>
            <w:r w:rsidRPr="007328A7">
              <w:rPr>
                <w:sz w:val="24"/>
                <w:szCs w:val="24"/>
              </w:rPr>
              <w:t xml:space="preserve"> </w:t>
            </w:r>
            <w:proofErr w:type="spellStart"/>
            <w:r w:rsidRPr="007328A7">
              <w:rPr>
                <w:sz w:val="24"/>
                <w:szCs w:val="24"/>
              </w:rPr>
              <w:t>Європи</w:t>
            </w:r>
            <w:proofErr w:type="spellEnd"/>
            <w:r w:rsidRPr="007328A7">
              <w:rPr>
                <w:sz w:val="24"/>
                <w:szCs w:val="24"/>
              </w:rPr>
              <w:t xml:space="preserve"> і світу.</w:t>
            </w:r>
          </w:p>
          <w:p w14:paraId="78BB8AD0" w14:textId="7707F35F" w:rsidR="00513736" w:rsidRPr="007328A7" w:rsidRDefault="00513736" w:rsidP="00F2488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4DC93E41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3C6624A5" w14:textId="02A1AB3E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 xml:space="preserve">ГР1 </w:t>
            </w: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59E81931" w14:textId="77777777" w:rsidTr="00F24886">
        <w:tc>
          <w:tcPr>
            <w:tcW w:w="590" w:type="dxa"/>
          </w:tcPr>
          <w:p w14:paraId="191FE135" w14:textId="3A29C2B7" w:rsidR="00513736" w:rsidRPr="007328A7" w:rsidRDefault="0051373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7328A7">
              <w:rPr>
                <w:bCs/>
                <w:color w:val="auto"/>
                <w:sz w:val="24"/>
                <w:szCs w:val="24"/>
                <w:lang w:val="uk-UA"/>
              </w:rPr>
              <w:lastRenderedPageBreak/>
              <w:t>2</w:t>
            </w:r>
            <w:r w:rsidR="001233ED">
              <w:rPr>
                <w:bCs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205" w:type="dxa"/>
            <w:shd w:val="clear" w:color="auto" w:fill="FFE599" w:themeFill="accent4" w:themeFillTint="66"/>
          </w:tcPr>
          <w:p w14:paraId="770F6C84" w14:textId="15567C81" w:rsidR="00513736" w:rsidRPr="007328A7" w:rsidRDefault="00213CFE" w:rsidP="007328A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7328A7">
              <w:rPr>
                <w:bCs/>
                <w:sz w:val="24"/>
                <w:szCs w:val="24"/>
              </w:rPr>
              <w:t>Узагальнення</w:t>
            </w:r>
            <w:proofErr w:type="spellEnd"/>
            <w:r w:rsidRPr="007328A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25C301FC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452FE81A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1233ED" w:rsidRPr="00213CFE" w14:paraId="5E207125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4B7EE4E8" w14:textId="59A40119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213CFE">
              <w:rPr>
                <w:b/>
                <w:bCs/>
                <w:sz w:val="24"/>
                <w:szCs w:val="24"/>
              </w:rPr>
              <w:t>Розділ</w:t>
            </w:r>
            <w:proofErr w:type="spellEnd"/>
            <w:r w:rsidRPr="00213CFE">
              <w:rPr>
                <w:b/>
                <w:bCs/>
                <w:sz w:val="24"/>
                <w:szCs w:val="24"/>
              </w:rPr>
              <w:t xml:space="preserve"> IV. </w:t>
            </w:r>
            <w:proofErr w:type="spellStart"/>
            <w:r w:rsidRPr="00213CFE">
              <w:rPr>
                <w:b/>
                <w:bCs/>
                <w:sz w:val="24"/>
                <w:szCs w:val="24"/>
              </w:rPr>
              <w:t>Епоха</w:t>
            </w:r>
            <w:proofErr w:type="spellEnd"/>
            <w:r w:rsidRPr="00213CF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3CFE">
              <w:rPr>
                <w:b/>
                <w:bCs/>
                <w:sz w:val="24"/>
                <w:szCs w:val="24"/>
              </w:rPr>
              <w:t>Просвітництва</w:t>
            </w:r>
            <w:proofErr w:type="spellEnd"/>
            <w:r w:rsidRPr="00213CFE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213CFE">
              <w:rPr>
                <w:b/>
                <w:bCs/>
                <w:sz w:val="24"/>
                <w:szCs w:val="24"/>
              </w:rPr>
              <w:t>зародження</w:t>
            </w:r>
            <w:proofErr w:type="spellEnd"/>
            <w:r w:rsidRPr="00213CFE">
              <w:rPr>
                <w:b/>
                <w:bCs/>
                <w:sz w:val="24"/>
                <w:szCs w:val="24"/>
              </w:rPr>
              <w:t xml:space="preserve"> модерного </w:t>
            </w:r>
            <w:proofErr w:type="spellStart"/>
            <w:r w:rsidRPr="00213CFE">
              <w:rPr>
                <w:b/>
                <w:bCs/>
                <w:sz w:val="24"/>
                <w:szCs w:val="24"/>
              </w:rPr>
              <w:t>суспільства</w:t>
            </w:r>
            <w:proofErr w:type="spellEnd"/>
          </w:p>
        </w:tc>
      </w:tr>
      <w:tr w:rsidR="00513736" w:rsidRPr="00213CFE" w14:paraId="6EC63766" w14:textId="77777777" w:rsidTr="007328A7">
        <w:tc>
          <w:tcPr>
            <w:tcW w:w="590" w:type="dxa"/>
          </w:tcPr>
          <w:p w14:paraId="3DB40675" w14:textId="2D087F28" w:rsidR="00513736" w:rsidRPr="001233ED" w:rsidRDefault="00F2488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  <w:r w:rsidR="001233ED" w:rsidRPr="001233ED">
              <w:rPr>
                <w:bCs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6205" w:type="dxa"/>
            <w:shd w:val="clear" w:color="auto" w:fill="auto"/>
          </w:tcPr>
          <w:p w14:paraId="3E688255" w14:textId="412B86A5" w:rsidR="00513736" w:rsidRPr="001233ED" w:rsidRDefault="00213CFE" w:rsidP="007328A7">
            <w:pPr>
              <w:suppressAutoHyphens/>
              <w:ind w:leftChars="-1" w:hangingChars="1" w:hanging="2"/>
              <w:outlineLvl w:val="0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sz w:val="24"/>
                <w:szCs w:val="24"/>
              </w:rPr>
              <w:t xml:space="preserve">Доба </w:t>
            </w:r>
            <w:proofErr w:type="spellStart"/>
            <w:r w:rsidRPr="001233ED">
              <w:rPr>
                <w:bCs/>
                <w:sz w:val="24"/>
                <w:szCs w:val="24"/>
              </w:rPr>
              <w:t>Просвітництва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1233ED">
              <w:rPr>
                <w:bCs/>
                <w:sz w:val="24"/>
                <w:szCs w:val="24"/>
              </w:rPr>
              <w:t>європейській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історії.</w:t>
            </w:r>
            <w:r w:rsidR="007328A7" w:rsidRPr="001233E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4A5CC9D3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4B78069" w14:textId="0F331822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7328A7" w:rsidRPr="00213CFE" w14:paraId="128DE009" w14:textId="77777777" w:rsidTr="007328A7">
        <w:tc>
          <w:tcPr>
            <w:tcW w:w="590" w:type="dxa"/>
          </w:tcPr>
          <w:p w14:paraId="74979D40" w14:textId="1D6154FB" w:rsidR="007328A7" w:rsidRPr="001233ED" w:rsidRDefault="007328A7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  <w:r w:rsidR="001233ED" w:rsidRPr="001233ED">
              <w:rPr>
                <w:bCs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6205" w:type="dxa"/>
            <w:shd w:val="clear" w:color="auto" w:fill="auto"/>
          </w:tcPr>
          <w:p w14:paraId="7778A971" w14:textId="3DD936B1" w:rsidR="007328A7" w:rsidRPr="001233ED" w:rsidRDefault="007328A7" w:rsidP="007328A7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r w:rsidRPr="001233ED">
              <w:rPr>
                <w:bCs/>
                <w:sz w:val="24"/>
                <w:szCs w:val="24"/>
              </w:rPr>
              <w:t xml:space="preserve">Культура і </w:t>
            </w:r>
            <w:proofErr w:type="spellStart"/>
            <w:r w:rsidRPr="001233ED">
              <w:rPr>
                <w:bCs/>
                <w:sz w:val="24"/>
                <w:szCs w:val="24"/>
              </w:rPr>
              <w:t>мистецтво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доби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Просвітництва</w:t>
            </w:r>
            <w:proofErr w:type="spellEnd"/>
            <w:r w:rsidRPr="001233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14:paraId="6B09445E" w14:textId="77777777" w:rsidR="007328A7" w:rsidRPr="00213CFE" w:rsidRDefault="007328A7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5D90AEC7" w14:textId="6821F515" w:rsidR="007328A7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 xml:space="preserve">ГР 1 </w:t>
            </w:r>
            <w:r w:rsidR="00647A98"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03446173" w14:textId="77777777" w:rsidTr="00213CFE">
        <w:tc>
          <w:tcPr>
            <w:tcW w:w="590" w:type="dxa"/>
          </w:tcPr>
          <w:p w14:paraId="75AA6664" w14:textId="32CA592B" w:rsidR="00513736" w:rsidRPr="001233ED" w:rsidRDefault="007328A7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  <w:r w:rsidR="001233ED" w:rsidRPr="001233ED">
              <w:rPr>
                <w:bCs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6205" w:type="dxa"/>
          </w:tcPr>
          <w:p w14:paraId="0CB17DDC" w14:textId="77777777" w:rsidR="00213CFE" w:rsidRPr="001233ED" w:rsidRDefault="00213CFE" w:rsidP="00213CFE">
            <w:pPr>
              <w:rPr>
                <w:bCs/>
                <w:sz w:val="24"/>
                <w:szCs w:val="24"/>
              </w:rPr>
            </w:pPr>
            <w:r w:rsidRPr="001233ED">
              <w:rPr>
                <w:bCs/>
                <w:sz w:val="24"/>
                <w:szCs w:val="24"/>
              </w:rPr>
              <w:t xml:space="preserve">Початок </w:t>
            </w:r>
            <w:proofErr w:type="spellStart"/>
            <w:r w:rsidRPr="001233ED">
              <w:rPr>
                <w:bCs/>
                <w:sz w:val="24"/>
                <w:szCs w:val="24"/>
              </w:rPr>
              <w:t>індустріальної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1233ED">
              <w:rPr>
                <w:bCs/>
                <w:sz w:val="24"/>
                <w:szCs w:val="24"/>
              </w:rPr>
              <w:t>промислової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) </w:t>
            </w:r>
            <w:proofErr w:type="spellStart"/>
            <w:r w:rsidRPr="001233ED">
              <w:rPr>
                <w:bCs/>
                <w:sz w:val="24"/>
                <w:szCs w:val="24"/>
              </w:rPr>
              <w:t>революції</w:t>
            </w:r>
            <w:proofErr w:type="spellEnd"/>
            <w:r w:rsidRPr="001233ED">
              <w:rPr>
                <w:bCs/>
                <w:sz w:val="24"/>
                <w:szCs w:val="24"/>
              </w:rPr>
              <w:t>.</w:t>
            </w:r>
          </w:p>
          <w:p w14:paraId="25270D3B" w14:textId="4313B862" w:rsidR="00513736" w:rsidRPr="001233ED" w:rsidRDefault="00513736" w:rsidP="00F24886">
            <w:pPr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6633507F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59A3FD97" w14:textId="79C41B70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542073ED" w14:textId="77777777" w:rsidTr="00213CFE">
        <w:tc>
          <w:tcPr>
            <w:tcW w:w="590" w:type="dxa"/>
          </w:tcPr>
          <w:p w14:paraId="1041B586" w14:textId="4CBBC269" w:rsidR="00513736" w:rsidRPr="001233ED" w:rsidRDefault="007328A7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  <w:r w:rsidR="001233ED" w:rsidRPr="001233ED">
              <w:rPr>
                <w:bCs/>
                <w:color w:val="auto"/>
                <w:sz w:val="24"/>
                <w:szCs w:val="24"/>
                <w:lang w:val="uk-UA"/>
              </w:rPr>
              <w:t>9</w:t>
            </w: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-</w:t>
            </w:r>
            <w:r w:rsidR="001233ED" w:rsidRPr="001233ED">
              <w:rPr>
                <w:bCs/>
                <w:color w:val="auto"/>
                <w:sz w:val="24"/>
                <w:szCs w:val="24"/>
                <w:lang w:val="uk-UA"/>
              </w:rPr>
              <w:t>30</w:t>
            </w:r>
          </w:p>
        </w:tc>
        <w:tc>
          <w:tcPr>
            <w:tcW w:w="6205" w:type="dxa"/>
          </w:tcPr>
          <w:p w14:paraId="5BBBE70C" w14:textId="77777777" w:rsidR="00213CFE" w:rsidRPr="001233ED" w:rsidRDefault="00213CFE" w:rsidP="00213CFE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Освічений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абсолютизм.</w:t>
            </w:r>
          </w:p>
          <w:p w14:paraId="43DD8D0D" w14:textId="2FA3CAD1" w:rsidR="00513736" w:rsidRPr="001233ED" w:rsidRDefault="00513736" w:rsidP="00F24886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25790E7B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302D4799" w14:textId="7D9D86C1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1 ГР 2  ГР 3</w:t>
            </w:r>
          </w:p>
        </w:tc>
      </w:tr>
      <w:tr w:rsidR="00513736" w:rsidRPr="00213CFE" w14:paraId="54541E08" w14:textId="77777777" w:rsidTr="00213CFE">
        <w:tc>
          <w:tcPr>
            <w:tcW w:w="590" w:type="dxa"/>
          </w:tcPr>
          <w:p w14:paraId="715B3937" w14:textId="4D99F4BE" w:rsidR="00513736" w:rsidRPr="001233ED" w:rsidRDefault="001233E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31</w:t>
            </w:r>
          </w:p>
        </w:tc>
        <w:tc>
          <w:tcPr>
            <w:tcW w:w="6205" w:type="dxa"/>
          </w:tcPr>
          <w:p w14:paraId="4308A0F3" w14:textId="77777777" w:rsidR="00213CFE" w:rsidRPr="001233ED" w:rsidRDefault="00213CFE" w:rsidP="00213CFE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Міжнародні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відносини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1233ED">
              <w:rPr>
                <w:bCs/>
                <w:sz w:val="24"/>
                <w:szCs w:val="24"/>
              </w:rPr>
              <w:t>Західна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і Центральна </w:t>
            </w:r>
            <w:proofErr w:type="spellStart"/>
            <w:r w:rsidRPr="001233ED">
              <w:rPr>
                <w:bCs/>
                <w:sz w:val="24"/>
                <w:szCs w:val="24"/>
              </w:rPr>
              <w:t>Європа</w:t>
            </w:r>
            <w:proofErr w:type="spellEnd"/>
            <w:r w:rsidRPr="001233ED">
              <w:rPr>
                <w:bCs/>
                <w:sz w:val="24"/>
                <w:szCs w:val="24"/>
              </w:rPr>
              <w:t>).</w:t>
            </w:r>
          </w:p>
          <w:p w14:paraId="53AED4EA" w14:textId="63D29537" w:rsidR="00513736" w:rsidRPr="001233ED" w:rsidRDefault="00513736" w:rsidP="00F24886">
            <w:pPr>
              <w:suppressAutoHyphens/>
              <w:ind w:leftChars="-1" w:hangingChars="1" w:hanging="2"/>
              <w:outlineLvl w:val="0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752AEEFE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0B1F8C40" w14:textId="1F478929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1 ГР 2  ГР 3</w:t>
            </w:r>
          </w:p>
        </w:tc>
      </w:tr>
      <w:tr w:rsidR="00513736" w:rsidRPr="00213CFE" w14:paraId="79CA160D" w14:textId="77777777" w:rsidTr="00213CFE">
        <w:tc>
          <w:tcPr>
            <w:tcW w:w="590" w:type="dxa"/>
          </w:tcPr>
          <w:p w14:paraId="3A110E3F" w14:textId="3E83CC68" w:rsidR="00513736" w:rsidRPr="001233ED" w:rsidRDefault="001233E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32</w:t>
            </w:r>
          </w:p>
        </w:tc>
        <w:tc>
          <w:tcPr>
            <w:tcW w:w="6205" w:type="dxa"/>
          </w:tcPr>
          <w:p w14:paraId="57E92439" w14:textId="77777777" w:rsidR="00213CFE" w:rsidRPr="001233ED" w:rsidRDefault="00213CFE" w:rsidP="00213CFE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Міжнародні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відносини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1233ED">
              <w:rPr>
                <w:bCs/>
                <w:sz w:val="24"/>
                <w:szCs w:val="24"/>
              </w:rPr>
              <w:t>Південна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і </w:t>
            </w:r>
            <w:proofErr w:type="spellStart"/>
            <w:r w:rsidRPr="001233ED">
              <w:rPr>
                <w:bCs/>
                <w:sz w:val="24"/>
                <w:szCs w:val="24"/>
              </w:rPr>
              <w:t>Східна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Європа</w:t>
            </w:r>
            <w:proofErr w:type="spellEnd"/>
            <w:r w:rsidRPr="001233ED">
              <w:rPr>
                <w:bCs/>
                <w:sz w:val="24"/>
                <w:szCs w:val="24"/>
              </w:rPr>
              <w:t>).</w:t>
            </w:r>
          </w:p>
          <w:p w14:paraId="3B5C4B99" w14:textId="0B1BA7CC" w:rsidR="00513736" w:rsidRPr="001233ED" w:rsidRDefault="007328A7" w:rsidP="00F24886">
            <w:pPr>
              <w:suppressAutoHyphens/>
              <w:ind w:leftChars="-1" w:hangingChars="1" w:hanging="2"/>
              <w:outlineLvl w:val="0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Поділи Речі Посполитої. Початок боротьби за спадок Османської імперії.</w:t>
            </w:r>
          </w:p>
        </w:tc>
        <w:tc>
          <w:tcPr>
            <w:tcW w:w="1243" w:type="dxa"/>
          </w:tcPr>
          <w:p w14:paraId="5ECCF5B6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77FB2BBE" w14:textId="1665A4DE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1 ГР 2  ГР 3</w:t>
            </w:r>
          </w:p>
        </w:tc>
      </w:tr>
      <w:tr w:rsidR="00513736" w:rsidRPr="00213CFE" w14:paraId="300FE7BB" w14:textId="77777777" w:rsidTr="00213CFE">
        <w:tc>
          <w:tcPr>
            <w:tcW w:w="590" w:type="dxa"/>
          </w:tcPr>
          <w:p w14:paraId="15A3655B" w14:textId="424F785A" w:rsidR="00513736" w:rsidRPr="001233ED" w:rsidRDefault="001233E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33</w:t>
            </w:r>
          </w:p>
        </w:tc>
        <w:tc>
          <w:tcPr>
            <w:tcW w:w="6205" w:type="dxa"/>
          </w:tcPr>
          <w:p w14:paraId="38741E9D" w14:textId="7153D276" w:rsidR="00513736" w:rsidRPr="001233ED" w:rsidRDefault="00213CFE" w:rsidP="00F24886">
            <w:pPr>
              <w:jc w:val="both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Війна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1233ED">
              <w:rPr>
                <w:bCs/>
                <w:sz w:val="24"/>
                <w:szCs w:val="24"/>
              </w:rPr>
              <w:t>незалежність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США.</w:t>
            </w:r>
            <w:r w:rsidRPr="001233ED">
              <w:rPr>
                <w:bCs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59C73C9C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4B6D02C4" w14:textId="54728A40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1 ГР 2  ГР 3</w:t>
            </w:r>
          </w:p>
        </w:tc>
      </w:tr>
      <w:tr w:rsidR="00513736" w:rsidRPr="00213CFE" w14:paraId="37516719" w14:textId="77777777" w:rsidTr="00F24886">
        <w:tc>
          <w:tcPr>
            <w:tcW w:w="590" w:type="dxa"/>
          </w:tcPr>
          <w:p w14:paraId="6D39B232" w14:textId="1DC1EE7B" w:rsidR="00513736" w:rsidRPr="001233ED" w:rsidRDefault="0051373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  <w:r w:rsidR="001233ED" w:rsidRPr="001233ED">
              <w:rPr>
                <w:bCs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205" w:type="dxa"/>
            <w:shd w:val="clear" w:color="auto" w:fill="FFE599" w:themeFill="accent4" w:themeFillTint="66"/>
          </w:tcPr>
          <w:p w14:paraId="59760A05" w14:textId="4C2532F6" w:rsidR="00513736" w:rsidRPr="001233ED" w:rsidRDefault="00213CFE" w:rsidP="001233ED">
            <w:pPr>
              <w:jc w:val="both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Узагальнення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14:paraId="206B4459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4E29DEB3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1233ED" w:rsidRPr="00213CFE" w14:paraId="7E091BB0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56A47429" w14:textId="65F9F8CC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213CFE">
              <w:rPr>
                <w:b/>
                <w:bCs/>
                <w:sz w:val="24"/>
                <w:szCs w:val="24"/>
              </w:rPr>
              <w:t>Узагальнення</w:t>
            </w:r>
            <w:proofErr w:type="spellEnd"/>
            <w:r w:rsidRPr="00213CFE">
              <w:rPr>
                <w:b/>
                <w:bCs/>
                <w:sz w:val="24"/>
                <w:szCs w:val="24"/>
              </w:rPr>
              <w:t xml:space="preserve"> курсу. </w:t>
            </w:r>
            <w:proofErr w:type="spellStart"/>
            <w:r w:rsidRPr="00213CFE">
              <w:rPr>
                <w:b/>
                <w:bCs/>
                <w:sz w:val="24"/>
                <w:szCs w:val="24"/>
              </w:rPr>
              <w:t>Здобутки</w:t>
            </w:r>
            <w:proofErr w:type="spellEnd"/>
            <w:r w:rsidRPr="00213CF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3CFE">
              <w:rPr>
                <w:b/>
                <w:bCs/>
                <w:sz w:val="24"/>
                <w:szCs w:val="24"/>
              </w:rPr>
              <w:t>ранньомодерної</w:t>
            </w:r>
            <w:proofErr w:type="spellEnd"/>
            <w:r w:rsidRPr="00213CF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3CFE">
              <w:rPr>
                <w:b/>
                <w:bCs/>
                <w:sz w:val="24"/>
                <w:szCs w:val="24"/>
              </w:rPr>
              <w:t>Європи</w:t>
            </w:r>
            <w:proofErr w:type="spellEnd"/>
          </w:p>
        </w:tc>
      </w:tr>
      <w:tr w:rsidR="00513736" w:rsidRPr="00213CFE" w14:paraId="593F4544" w14:textId="77777777" w:rsidTr="00213CFE">
        <w:tc>
          <w:tcPr>
            <w:tcW w:w="590" w:type="dxa"/>
          </w:tcPr>
          <w:p w14:paraId="48ECFD67" w14:textId="34DA7B5B" w:rsidR="00513736" w:rsidRPr="001233ED" w:rsidRDefault="00513736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  <w:r w:rsidR="001233ED" w:rsidRPr="001233ED">
              <w:rPr>
                <w:bCs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205" w:type="dxa"/>
          </w:tcPr>
          <w:p w14:paraId="4A584B91" w14:textId="77777777" w:rsidR="00213CFE" w:rsidRPr="001233ED" w:rsidRDefault="00213CFE" w:rsidP="00213CFE">
            <w:pPr>
              <w:suppressAutoHyphens/>
              <w:ind w:leftChars="-1" w:hangingChars="1" w:hanging="2"/>
              <w:outlineLvl w:val="0"/>
              <w:rPr>
                <w:bCs/>
                <w:position w:val="-1"/>
                <w:sz w:val="24"/>
                <w:szCs w:val="24"/>
              </w:rPr>
            </w:pPr>
            <w:proofErr w:type="spellStart"/>
            <w:r w:rsidRPr="001233ED">
              <w:rPr>
                <w:bCs/>
                <w:sz w:val="24"/>
                <w:szCs w:val="24"/>
              </w:rPr>
              <w:t>Здобутки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Ранньомодерної</w:t>
            </w:r>
            <w:proofErr w:type="spellEnd"/>
            <w:r w:rsidRPr="001233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33ED">
              <w:rPr>
                <w:bCs/>
                <w:sz w:val="24"/>
                <w:szCs w:val="24"/>
              </w:rPr>
              <w:t>епохи</w:t>
            </w:r>
            <w:proofErr w:type="spellEnd"/>
            <w:r w:rsidRPr="001233ED">
              <w:rPr>
                <w:bCs/>
                <w:sz w:val="24"/>
                <w:szCs w:val="24"/>
              </w:rPr>
              <w:t>.</w:t>
            </w:r>
          </w:p>
          <w:p w14:paraId="46C231A8" w14:textId="3CBB16C5" w:rsidR="00513736" w:rsidRPr="001233ED" w:rsidRDefault="00513736" w:rsidP="00F24886">
            <w:pPr>
              <w:jc w:val="both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</w:tcPr>
          <w:p w14:paraId="22F7E0AF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1A736D92" w14:textId="1C37DABC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</w:tbl>
    <w:p w14:paraId="6DDCAF6C" w14:textId="77777777" w:rsidR="0094480E" w:rsidRPr="003462FE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</w:p>
    <w:p w14:paraId="4FE6A90F" w14:textId="77777777" w:rsidR="00EF4C28" w:rsidRDefault="00EF4C28"/>
    <w:sectPr w:rsidR="00EF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28"/>
    <w:rsid w:val="001233ED"/>
    <w:rsid w:val="0019208F"/>
    <w:rsid w:val="00195024"/>
    <w:rsid w:val="00200BB7"/>
    <w:rsid w:val="00213CFE"/>
    <w:rsid w:val="0030126B"/>
    <w:rsid w:val="00513736"/>
    <w:rsid w:val="005240EC"/>
    <w:rsid w:val="00603A17"/>
    <w:rsid w:val="00647A98"/>
    <w:rsid w:val="006C4050"/>
    <w:rsid w:val="007328A7"/>
    <w:rsid w:val="00732FA7"/>
    <w:rsid w:val="008672FD"/>
    <w:rsid w:val="008908B9"/>
    <w:rsid w:val="00924C7E"/>
    <w:rsid w:val="0094480E"/>
    <w:rsid w:val="009C583F"/>
    <w:rsid w:val="009E77F4"/>
    <w:rsid w:val="00A126F2"/>
    <w:rsid w:val="00A163BE"/>
    <w:rsid w:val="00A22C9F"/>
    <w:rsid w:val="00AC31C6"/>
    <w:rsid w:val="00B22B8E"/>
    <w:rsid w:val="00C42310"/>
    <w:rsid w:val="00C567C7"/>
    <w:rsid w:val="00D670A8"/>
    <w:rsid w:val="00EB130D"/>
    <w:rsid w:val="00EB7D0D"/>
    <w:rsid w:val="00EF4C28"/>
    <w:rsid w:val="00F24886"/>
    <w:rsid w:val="00F7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8E18"/>
  <w15:docId w15:val="{32BA2111-3BA8-4C92-BFCE-3355CA6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8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Бурлака</dc:creator>
  <cp:keywords/>
  <dc:description/>
  <cp:lastModifiedBy>Олена Бурлака</cp:lastModifiedBy>
  <cp:revision>3</cp:revision>
  <dcterms:created xsi:type="dcterms:W3CDTF">2024-06-21T03:36:00Z</dcterms:created>
  <dcterms:modified xsi:type="dcterms:W3CDTF">2025-08-26T03:23:00Z</dcterms:modified>
</cp:coreProperties>
</file>