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40417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bookmarkStart w:id="0" w:name="_GoBack"/>
      <w:r w:rsidRPr="00840417">
        <w:rPr>
          <w:sz w:val="32"/>
          <w:szCs w:val="32"/>
          <w:lang w:val="uk-UA"/>
        </w:rPr>
        <w:t>Тема уроку</w:t>
      </w:r>
      <w:r w:rsidR="00427623" w:rsidRPr="00840417">
        <w:rPr>
          <w:sz w:val="32"/>
          <w:szCs w:val="32"/>
          <w:lang w:val="uk-UA"/>
        </w:rPr>
        <w:t xml:space="preserve">: </w:t>
      </w:r>
      <w:r w:rsidR="00525706" w:rsidRPr="00840417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Збагачуємо мовлення</w:t>
      </w:r>
      <w:r w:rsidR="00427623" w:rsidRPr="00840417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427623" w:rsidRPr="00840417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40417">
        <w:rPr>
          <w:rFonts w:cstheme="minorHAnsi"/>
          <w:b/>
          <w:sz w:val="24"/>
          <w:szCs w:val="24"/>
          <w:lang w:val="uk-UA"/>
        </w:rPr>
        <w:t>Мета:</w:t>
      </w:r>
      <w:r w:rsidRPr="00840417">
        <w:rPr>
          <w:rFonts w:cstheme="minorHAnsi"/>
          <w:sz w:val="24"/>
          <w:szCs w:val="24"/>
          <w:lang w:val="uk-UA"/>
        </w:rPr>
        <w:t xml:space="preserve"> </w:t>
      </w:r>
      <w:r w:rsidR="00A133BC" w:rsidRPr="00840417">
        <w:rPr>
          <w:rFonts w:cstheme="minorHAnsi"/>
          <w:sz w:val="24"/>
          <w:szCs w:val="24"/>
          <w:lang w:val="uk-UA"/>
        </w:rPr>
        <w:t xml:space="preserve">розширювати словниковий запас, зокрема </w:t>
      </w:r>
      <w:r w:rsidR="003A37D2" w:rsidRPr="00840417">
        <w:rPr>
          <w:rFonts w:cstheme="minorHAnsi"/>
          <w:sz w:val="24"/>
          <w:szCs w:val="24"/>
          <w:lang w:val="uk-UA"/>
        </w:rPr>
        <w:t xml:space="preserve">завдяки синонімам і антонімам; </w:t>
      </w:r>
      <w:r w:rsidR="00AE1EC3" w:rsidRPr="00840417">
        <w:rPr>
          <w:rFonts w:cstheme="minorHAnsi"/>
          <w:sz w:val="24"/>
          <w:szCs w:val="24"/>
          <w:lang w:val="uk-UA"/>
        </w:rPr>
        <w:t xml:space="preserve">удосконалювати </w:t>
      </w:r>
      <w:r w:rsidR="001C1F45" w:rsidRPr="00840417">
        <w:rPr>
          <w:rFonts w:cstheme="minorHAnsi"/>
          <w:sz w:val="24"/>
          <w:szCs w:val="24"/>
          <w:lang w:val="uk-UA"/>
        </w:rPr>
        <w:t>читацькі навички</w:t>
      </w:r>
      <w:r w:rsidR="00AE1EC3" w:rsidRPr="00840417">
        <w:rPr>
          <w:rFonts w:cstheme="minorHAnsi"/>
          <w:sz w:val="24"/>
          <w:szCs w:val="24"/>
          <w:lang w:val="uk-UA"/>
        </w:rPr>
        <w:t xml:space="preserve">; </w:t>
      </w:r>
      <w:r w:rsidR="003A37D2" w:rsidRPr="00840417">
        <w:rPr>
          <w:rFonts w:cstheme="minorHAnsi"/>
          <w:sz w:val="24"/>
          <w:szCs w:val="24"/>
          <w:lang w:val="uk-UA"/>
        </w:rPr>
        <w:t>удосконалювати вимову</w:t>
      </w:r>
      <w:r w:rsidR="003975B3" w:rsidRPr="00840417">
        <w:rPr>
          <w:rFonts w:cstheme="minorHAnsi"/>
          <w:sz w:val="24"/>
          <w:szCs w:val="24"/>
          <w:lang w:val="uk-UA"/>
        </w:rPr>
        <w:t xml:space="preserve">; вправлятися у складанні усних </w:t>
      </w:r>
      <w:r w:rsidR="003A37D2" w:rsidRPr="00840417">
        <w:rPr>
          <w:rFonts w:cstheme="minorHAnsi"/>
          <w:sz w:val="24"/>
          <w:szCs w:val="24"/>
          <w:lang w:val="uk-UA"/>
        </w:rPr>
        <w:t xml:space="preserve">і письмових </w:t>
      </w:r>
      <w:r w:rsidR="003975B3" w:rsidRPr="00840417">
        <w:rPr>
          <w:rFonts w:cstheme="minorHAnsi"/>
          <w:sz w:val="24"/>
          <w:szCs w:val="24"/>
          <w:lang w:val="uk-UA"/>
        </w:rPr>
        <w:t>висловлювань.</w:t>
      </w:r>
    </w:p>
    <w:p w:rsidR="00807B0D" w:rsidRPr="00840417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40417" w:rsidTr="00143201">
        <w:tc>
          <w:tcPr>
            <w:tcW w:w="9309" w:type="dxa"/>
            <w:gridSpan w:val="3"/>
          </w:tcPr>
          <w:p w:rsidR="003A37D2" w:rsidRPr="00840417" w:rsidRDefault="003A37D2" w:rsidP="003A37D2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840417">
              <w:rPr>
                <w:rFonts w:asciiTheme="minorHAnsi" w:hAnsiTheme="minorHAnsi" w:cstheme="minorHAnsi"/>
                <w:b/>
                <w:lang w:val="uk-UA"/>
              </w:rPr>
              <w:t>Очікувані результати:</w:t>
            </w:r>
            <w:r w:rsidRPr="00840417">
              <w:rPr>
                <w:rFonts w:asciiTheme="minorHAnsi" w:hAnsiTheme="minorHAnsi" w:cstheme="minorHAnsi"/>
                <w:lang w:val="uk-UA"/>
              </w:rPr>
              <w:t xml:space="preserve"> - створює власне висловлення на основі почутого/ побаченого/ прочитаного [4 МОВ 1-1.6-6]; - читає подумки та виразно вголос тексти різних видів та з різною метою [4 МОВ 2-2.1-2]; - виявляє в тексті неочевидну інформацію, узагальнює її [4 МОВ 22.2-1]; - записує текст (від руки чи за допомого клавіатури - за потреби) в темпі, який дає змогу записати власну думку та інформацію з різних джерел [4 МОВ 3-3.1-1]; </w:t>
            </w:r>
          </w:p>
          <w:p w:rsidR="003A37D2" w:rsidRPr="00840417" w:rsidRDefault="003A37D2" w:rsidP="003A37D2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840417">
              <w:rPr>
                <w:rFonts w:asciiTheme="minorHAnsi" w:hAnsiTheme="minorHAnsi" w:cstheme="minorHAnsi"/>
                <w:lang w:val="uk-UA"/>
              </w:rPr>
              <w:t>- удосконалює свою вимову, зважаючи на фонетичні закономірності (збіг приголосних, кінцевий приголосний, наголошені та ненаголошені голосні тощо) [4 МОВ 5-4.1-3];</w:t>
            </w:r>
          </w:p>
          <w:p w:rsidR="003A37D2" w:rsidRPr="00840417" w:rsidRDefault="003A37D2" w:rsidP="003A37D2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840417">
              <w:rPr>
                <w:rFonts w:asciiTheme="minorHAnsi" w:hAnsiTheme="minorHAnsi" w:cstheme="minorHAnsi"/>
                <w:lang w:val="uk-UA"/>
              </w:rPr>
              <w:t xml:space="preserve">- утворює в процесі мовлення відповідні граматичні форми слів різних частин мови [4 МОВ 5-4.1-4]; - вправно будує речення, зважаючи на мету висловлювання [4 МОВ 5-4.1-5]; -визначає мету простого </w:t>
            </w:r>
            <w:proofErr w:type="spellStart"/>
            <w:r w:rsidRPr="00840417">
              <w:rPr>
                <w:rFonts w:asciiTheme="minorHAnsi" w:hAnsiTheme="minorHAnsi" w:cstheme="minorHAnsi"/>
                <w:lang w:val="uk-UA"/>
              </w:rPr>
              <w:t>медіатексту</w:t>
            </w:r>
            <w:proofErr w:type="spellEnd"/>
            <w:r w:rsidRPr="00840417">
              <w:rPr>
                <w:rFonts w:asciiTheme="minorHAnsi" w:hAnsiTheme="minorHAnsi" w:cstheme="minorHAnsi"/>
                <w:lang w:val="uk-UA"/>
              </w:rPr>
              <w:t xml:space="preserve"> (усна реклама, </w:t>
            </w:r>
            <w:proofErr w:type="spellStart"/>
            <w:r w:rsidRPr="00840417">
              <w:rPr>
                <w:rFonts w:asciiTheme="minorHAnsi" w:hAnsiTheme="minorHAnsi" w:cstheme="minorHAnsi"/>
                <w:lang w:val="uk-UA"/>
              </w:rPr>
              <w:t>аудіокнига</w:t>
            </w:r>
            <w:proofErr w:type="spellEnd"/>
            <w:r w:rsidRPr="00840417">
              <w:rPr>
                <w:rFonts w:asciiTheme="minorHAnsi" w:hAnsiTheme="minorHAnsi" w:cstheme="minorHAnsi"/>
                <w:lang w:val="uk-UA"/>
              </w:rPr>
              <w:t xml:space="preserve">, мультфільм, комп’ютерна гра), пояснює, кому він адресований [4 МОВ 4-1.4-1]; - визначає роль елементів форми (голос, музичний супровід, фонові шуми, кольори, </w:t>
            </w:r>
            <w:proofErr w:type="spellStart"/>
            <w:r w:rsidRPr="00840417">
              <w:rPr>
                <w:rFonts w:asciiTheme="minorHAnsi" w:hAnsiTheme="minorHAnsi" w:cstheme="minorHAnsi"/>
                <w:lang w:val="uk-UA"/>
              </w:rPr>
              <w:t>спецефекти</w:t>
            </w:r>
            <w:proofErr w:type="spellEnd"/>
            <w:r w:rsidRPr="00840417">
              <w:rPr>
                <w:rFonts w:asciiTheme="minorHAnsi" w:hAnsiTheme="minorHAnsi" w:cstheme="minorHAnsi"/>
                <w:lang w:val="uk-UA"/>
              </w:rPr>
              <w:t xml:space="preserve"> тощо) для розуміння змісту [4 МОВ 41.4-3]</w:t>
            </w:r>
          </w:p>
          <w:p w:rsidR="00FA6C52" w:rsidRPr="00840417" w:rsidRDefault="00356E60" w:rsidP="003A37D2">
            <w:pPr>
              <w:rPr>
                <w:b/>
                <w:sz w:val="24"/>
                <w:szCs w:val="24"/>
                <w:lang w:val="uk-UA"/>
              </w:rPr>
            </w:pPr>
            <w:r w:rsidRPr="00840417">
              <w:rPr>
                <w:lang w:val="uk-UA"/>
              </w:rPr>
              <w:t xml:space="preserve"> </w:t>
            </w:r>
          </w:p>
        </w:tc>
      </w:tr>
      <w:tr w:rsidR="003C2671" w:rsidRPr="00840417" w:rsidTr="00143201">
        <w:tc>
          <w:tcPr>
            <w:tcW w:w="3521" w:type="dxa"/>
          </w:tcPr>
          <w:p w:rsidR="003C2671" w:rsidRPr="00840417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840417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840417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840417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840417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 xml:space="preserve">Я </w:t>
            </w:r>
            <w:r w:rsidR="00417CDF" w:rsidRPr="00840417">
              <w:rPr>
                <w:sz w:val="24"/>
                <w:szCs w:val="24"/>
                <w:lang w:val="uk-UA"/>
              </w:rPr>
              <w:t xml:space="preserve">можу </w:t>
            </w:r>
            <w:r w:rsidR="00141CB3" w:rsidRPr="00840417">
              <w:rPr>
                <w:sz w:val="24"/>
                <w:szCs w:val="24"/>
                <w:lang w:val="uk-UA"/>
              </w:rPr>
              <w:t>назвати кілька синонімів до слова «говорити» і правильно їх вживаю</w:t>
            </w:r>
            <w:r w:rsidRPr="00840417">
              <w:rPr>
                <w:sz w:val="24"/>
                <w:szCs w:val="24"/>
                <w:lang w:val="uk-UA"/>
              </w:rPr>
              <w:t>.</w:t>
            </w:r>
          </w:p>
          <w:p w:rsidR="00FD6DC8" w:rsidRPr="00840417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 xml:space="preserve">Я </w:t>
            </w:r>
            <w:r w:rsidR="00141CB3" w:rsidRPr="00840417">
              <w:rPr>
                <w:sz w:val="24"/>
                <w:szCs w:val="24"/>
                <w:lang w:val="uk-UA"/>
              </w:rPr>
              <w:t>вмію добирати антоніми</w:t>
            </w:r>
            <w:r w:rsidRPr="00840417">
              <w:rPr>
                <w:sz w:val="24"/>
                <w:szCs w:val="24"/>
                <w:lang w:val="uk-UA"/>
              </w:rPr>
              <w:t>.</w:t>
            </w:r>
          </w:p>
          <w:p w:rsidR="00141CB3" w:rsidRPr="00840417" w:rsidRDefault="001158A5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 xml:space="preserve">Я </w:t>
            </w:r>
            <w:r w:rsidR="00141CB3" w:rsidRPr="00840417">
              <w:rPr>
                <w:sz w:val="24"/>
                <w:szCs w:val="24"/>
                <w:lang w:val="uk-UA"/>
              </w:rPr>
              <w:t>знаю, що наголос може змінювати значення слова</w:t>
            </w:r>
            <w:r w:rsidRPr="00840417">
              <w:rPr>
                <w:sz w:val="24"/>
                <w:szCs w:val="24"/>
                <w:lang w:val="uk-UA"/>
              </w:rPr>
              <w:t>.</w:t>
            </w:r>
          </w:p>
          <w:p w:rsidR="001158A5" w:rsidRPr="00840417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 xml:space="preserve">Я </w:t>
            </w:r>
            <w:r w:rsidR="001158A5" w:rsidRPr="00840417">
              <w:rPr>
                <w:sz w:val="24"/>
                <w:szCs w:val="24"/>
                <w:lang w:val="uk-UA"/>
              </w:rPr>
              <w:t xml:space="preserve"> </w:t>
            </w:r>
            <w:r w:rsidR="00B47BAD" w:rsidRPr="00840417">
              <w:rPr>
                <w:sz w:val="24"/>
                <w:szCs w:val="24"/>
                <w:lang w:val="uk-UA"/>
              </w:rPr>
              <w:t>вчуся визначати тему і головну думку вірша.</w:t>
            </w:r>
          </w:p>
          <w:p w:rsidR="00396FDF" w:rsidRPr="00840417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840417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840417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840417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840417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840417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840417" w:rsidRDefault="005F6D27" w:rsidP="00427623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>Синоніми, антоніми, наголос, тема та ідея вірша; поліглот</w:t>
            </w:r>
          </w:p>
        </w:tc>
        <w:tc>
          <w:tcPr>
            <w:tcW w:w="2811" w:type="dxa"/>
          </w:tcPr>
          <w:p w:rsidR="00FD6DC8" w:rsidRPr="00840417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840417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840417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840417">
              <w:rPr>
                <w:sz w:val="24"/>
                <w:szCs w:val="24"/>
                <w:lang w:val="uk-UA"/>
              </w:rPr>
              <w:t>і</w:t>
            </w:r>
            <w:r w:rsidRPr="00840417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840417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525706" w:rsidRPr="00840417">
              <w:rPr>
                <w:rFonts w:cstheme="minorHAnsi"/>
                <w:sz w:val="24"/>
                <w:szCs w:val="24"/>
                <w:lang w:val="uk-UA"/>
              </w:rPr>
              <w:t>12</w:t>
            </w:r>
            <w:r w:rsidR="00660AC8" w:rsidRPr="00840417">
              <w:rPr>
                <w:rFonts w:cstheme="minorHAnsi"/>
                <w:sz w:val="24"/>
                <w:szCs w:val="24"/>
                <w:lang w:val="uk-UA"/>
              </w:rPr>
              <w:t>--13</w:t>
            </w:r>
            <w:r w:rsidRPr="00840417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840417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525706" w:rsidRPr="00840417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Pr="00840417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840417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40417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840417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840417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840417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40417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840417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840417" w:rsidRDefault="002B3927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840417">
              <w:rPr>
                <w:rFonts w:cstheme="minorHAnsi"/>
                <w:sz w:val="24"/>
                <w:szCs w:val="24"/>
                <w:lang w:val="uk-UA"/>
              </w:rPr>
              <w:t>роздруковані аркуші із завданнями.</w:t>
            </w:r>
          </w:p>
        </w:tc>
      </w:tr>
    </w:tbl>
    <w:p w:rsidR="003C2671" w:rsidRPr="00840417" w:rsidRDefault="003C2671" w:rsidP="00427623">
      <w:pPr>
        <w:spacing w:after="0" w:line="240" w:lineRule="auto"/>
        <w:rPr>
          <w:lang w:val="uk-UA"/>
        </w:rPr>
      </w:pPr>
    </w:p>
    <w:p w:rsidR="003C2671" w:rsidRPr="00840417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10574" w:type="dxa"/>
        <w:tblInd w:w="-601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998"/>
        <w:gridCol w:w="9576"/>
      </w:tblGrid>
      <w:tr w:rsidR="00EE68B2" w:rsidRPr="00840417" w:rsidTr="00A133BC">
        <w:tc>
          <w:tcPr>
            <w:tcW w:w="998" w:type="dxa"/>
          </w:tcPr>
          <w:p w:rsidR="003C2671" w:rsidRPr="00840417" w:rsidRDefault="00143201" w:rsidP="00427623">
            <w:pPr>
              <w:rPr>
                <w:b/>
                <w:lang w:val="uk-UA"/>
              </w:rPr>
            </w:pPr>
            <w:r w:rsidRPr="00840417">
              <w:rPr>
                <w:b/>
                <w:lang w:val="uk-UA"/>
              </w:rPr>
              <w:t>1</w:t>
            </w:r>
          </w:p>
          <w:p w:rsidR="00143201" w:rsidRPr="00840417" w:rsidRDefault="00143201" w:rsidP="00427623">
            <w:pPr>
              <w:rPr>
                <w:lang w:val="uk-UA"/>
              </w:rPr>
            </w:pPr>
            <w:r w:rsidRPr="00840417">
              <w:rPr>
                <w:rFonts w:cstheme="minorHAnsi"/>
                <w:lang w:val="uk-UA"/>
              </w:rPr>
              <w:t>• • •</w:t>
            </w:r>
            <w:r w:rsidR="00567939" w:rsidRPr="00840417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576" w:type="dxa"/>
          </w:tcPr>
          <w:p w:rsidR="00800679" w:rsidRPr="00840417" w:rsidRDefault="003F6C7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Перевірка </w:t>
            </w:r>
            <w:r w:rsidR="00800679"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домашнього завдання</w:t>
            </w:r>
          </w:p>
          <w:p w:rsidR="00573865" w:rsidRPr="00840417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840417" w:rsidRDefault="003C4570" w:rsidP="003F6C79">
            <w:pPr>
              <w:rPr>
                <w:lang w:val="uk-UA"/>
              </w:rPr>
            </w:pPr>
          </w:p>
        </w:tc>
      </w:tr>
      <w:tr w:rsidR="00EE68B2" w:rsidRPr="00840417" w:rsidTr="00A133BC">
        <w:tc>
          <w:tcPr>
            <w:tcW w:w="998" w:type="dxa"/>
          </w:tcPr>
          <w:p w:rsidR="00676283" w:rsidRPr="00840417" w:rsidRDefault="00676283" w:rsidP="00427623">
            <w:pPr>
              <w:rPr>
                <w:b/>
                <w:lang w:val="uk-UA"/>
              </w:rPr>
            </w:pPr>
            <w:r w:rsidRPr="00840417">
              <w:rPr>
                <w:b/>
                <w:lang w:val="uk-UA"/>
              </w:rPr>
              <w:t>2</w:t>
            </w:r>
          </w:p>
          <w:p w:rsidR="00676283" w:rsidRPr="00840417" w:rsidRDefault="00676283" w:rsidP="00427623">
            <w:pPr>
              <w:rPr>
                <w:lang w:val="uk-UA"/>
              </w:rPr>
            </w:pPr>
          </w:p>
          <w:p w:rsidR="00676283" w:rsidRPr="00840417" w:rsidRDefault="00676283" w:rsidP="00427623">
            <w:pPr>
              <w:rPr>
                <w:lang w:val="uk-UA"/>
              </w:rPr>
            </w:pPr>
            <w:r w:rsidRPr="00840417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576" w:type="dxa"/>
          </w:tcPr>
          <w:p w:rsidR="00676283" w:rsidRPr="00840417" w:rsidRDefault="00525706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плакат</w:t>
            </w:r>
          </w:p>
          <w:p w:rsidR="00676283" w:rsidRPr="00840417" w:rsidRDefault="00601516" w:rsidP="0060151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b/>
                <w:sz w:val="24"/>
                <w:szCs w:val="24"/>
                <w:lang w:val="uk-UA"/>
              </w:rPr>
              <w:t>1. </w:t>
            </w:r>
            <w:r w:rsidR="00E16E62" w:rsidRPr="00840417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76283" w:rsidRPr="00840417">
              <w:rPr>
                <w:b/>
                <w:sz w:val="24"/>
                <w:szCs w:val="24"/>
                <w:lang w:val="uk-UA"/>
              </w:rPr>
              <w:t>1</w:t>
            </w:r>
            <w:r w:rsidR="007E6809" w:rsidRPr="00840417">
              <w:rPr>
                <w:sz w:val="24"/>
                <w:szCs w:val="24"/>
                <w:lang w:val="uk-UA"/>
              </w:rPr>
              <w:t xml:space="preserve"> </w:t>
            </w:r>
            <w:r w:rsidR="007E6809" w:rsidRPr="00840417">
              <w:rPr>
                <w:b/>
                <w:sz w:val="24"/>
                <w:szCs w:val="24"/>
                <w:lang w:val="uk-UA"/>
              </w:rPr>
              <w:t>підручника</w:t>
            </w:r>
            <w:r w:rsidR="00525706" w:rsidRPr="00840417">
              <w:rPr>
                <w:sz w:val="24"/>
                <w:szCs w:val="24"/>
                <w:lang w:val="uk-UA"/>
              </w:rPr>
              <w:t xml:space="preserve"> (с. 12</w:t>
            </w:r>
            <w:r w:rsidR="00676283" w:rsidRPr="00840417">
              <w:rPr>
                <w:sz w:val="24"/>
                <w:szCs w:val="24"/>
                <w:lang w:val="uk-UA"/>
              </w:rPr>
              <w:t xml:space="preserve">). </w:t>
            </w:r>
          </w:p>
          <w:p w:rsidR="00800679" w:rsidRPr="00840417" w:rsidRDefault="00525706" w:rsidP="0060151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>Розглянути плакат, дати відповіді на зап</w:t>
            </w:r>
            <w:r w:rsidR="00740D92" w:rsidRPr="00840417">
              <w:rPr>
                <w:sz w:val="24"/>
                <w:szCs w:val="24"/>
                <w:lang w:val="uk-UA"/>
              </w:rPr>
              <w:t>и</w:t>
            </w:r>
            <w:r w:rsidRPr="00840417">
              <w:rPr>
                <w:sz w:val="24"/>
                <w:szCs w:val="24"/>
                <w:lang w:val="uk-UA"/>
              </w:rPr>
              <w:t>тання</w:t>
            </w:r>
            <w:r w:rsidR="007A0E8B" w:rsidRPr="00840417">
              <w:rPr>
                <w:sz w:val="24"/>
                <w:szCs w:val="24"/>
                <w:lang w:val="uk-UA"/>
              </w:rPr>
              <w:t>.</w:t>
            </w:r>
          </w:p>
          <w:p w:rsidR="007A0E8B" w:rsidRPr="00840417" w:rsidRDefault="007A0E8B" w:rsidP="00601516">
            <w:pPr>
              <w:rPr>
                <w:sz w:val="24"/>
                <w:szCs w:val="24"/>
                <w:lang w:val="uk-UA"/>
              </w:rPr>
            </w:pPr>
          </w:p>
          <w:p w:rsidR="007A0E8B" w:rsidRPr="00840417" w:rsidRDefault="00E022D7" w:rsidP="0060151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>До запитання 1: Щоб привернути увагу до певних слів, автори плакатів, листівок тощо виділяють їх шрифтом іншого кольору, використовують більші букви.</w:t>
            </w:r>
          </w:p>
          <w:p w:rsidR="00E022D7" w:rsidRPr="00840417" w:rsidRDefault="00E022D7" w:rsidP="00601516">
            <w:pPr>
              <w:rPr>
                <w:sz w:val="24"/>
                <w:szCs w:val="24"/>
                <w:lang w:val="uk-UA"/>
              </w:rPr>
            </w:pPr>
          </w:p>
          <w:p w:rsidR="00E022D7" w:rsidRPr="00840417" w:rsidRDefault="00E022D7" w:rsidP="0060151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 xml:space="preserve">До запитання 2: Знак V ми ставимо, коли вибираємо правильну відповідь у тестах, у бюлетенях для голосування. Тут він схожий на серце, що підкреслює щирість почуттів, </w:t>
            </w:r>
            <w:r w:rsidRPr="00840417">
              <w:rPr>
                <w:sz w:val="24"/>
                <w:szCs w:val="24"/>
                <w:lang w:val="uk-UA"/>
              </w:rPr>
              <w:lastRenderedPageBreak/>
              <w:t xml:space="preserve">любов до </w:t>
            </w:r>
            <w:r w:rsidR="00C43686" w:rsidRPr="00840417">
              <w:rPr>
                <w:sz w:val="24"/>
                <w:szCs w:val="24"/>
                <w:lang w:val="uk-UA"/>
              </w:rPr>
              <w:t>української мови</w:t>
            </w:r>
            <w:r w:rsidRPr="00840417">
              <w:rPr>
                <w:sz w:val="24"/>
                <w:szCs w:val="24"/>
                <w:lang w:val="uk-UA"/>
              </w:rPr>
              <w:t>.</w:t>
            </w:r>
          </w:p>
          <w:p w:rsidR="00E022D7" w:rsidRPr="00840417" w:rsidRDefault="00E022D7" w:rsidP="00601516">
            <w:pPr>
              <w:rPr>
                <w:sz w:val="24"/>
                <w:szCs w:val="24"/>
                <w:lang w:val="uk-UA"/>
              </w:rPr>
            </w:pPr>
          </w:p>
          <w:p w:rsidR="00E022D7" w:rsidRPr="00840417" w:rsidRDefault="00E022D7" w:rsidP="0060151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>До запитання 3: Спочатку можна запропонувати пояснити значення дієслів. Потім перевірити себе -- знайти значення кількох дієслів у тлумачному словнику. Попередити, що шукати треба дієслова в початковій формі (що робити?, що зробити?): мугикати, патякати…</w:t>
            </w:r>
          </w:p>
          <w:p w:rsidR="00E022D7" w:rsidRPr="00840417" w:rsidRDefault="00E022D7" w:rsidP="00601516">
            <w:pPr>
              <w:rPr>
                <w:sz w:val="24"/>
                <w:szCs w:val="24"/>
                <w:lang w:val="uk-UA"/>
              </w:rPr>
            </w:pPr>
          </w:p>
          <w:p w:rsidR="00E022D7" w:rsidRPr="00840417" w:rsidRDefault="00E022D7" w:rsidP="00601516">
            <w:pPr>
              <w:rPr>
                <w:sz w:val="24"/>
                <w:szCs w:val="24"/>
                <w:lang w:val="uk-UA"/>
              </w:rPr>
            </w:pPr>
          </w:p>
          <w:p w:rsidR="00E022D7" w:rsidRPr="00840417" w:rsidRDefault="00E022D7" w:rsidP="0060151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>Отже, дієслова на плакаті відрізняються відтінками значень; їхнє спільне значення – говорити, розмовляти (див. презентацію).</w:t>
            </w:r>
          </w:p>
          <w:p w:rsidR="00E022D7" w:rsidRPr="00840417" w:rsidRDefault="00E022D7" w:rsidP="00601516">
            <w:pPr>
              <w:rPr>
                <w:sz w:val="24"/>
                <w:szCs w:val="24"/>
                <w:lang w:val="uk-UA"/>
              </w:rPr>
            </w:pPr>
          </w:p>
          <w:p w:rsidR="00E022D7" w:rsidRPr="00840417" w:rsidRDefault="00E022D7" w:rsidP="00601516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  <w:p w:rsidR="00E022D7" w:rsidRPr="00840417" w:rsidRDefault="00E022D7" w:rsidP="00601516">
            <w:pPr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840417">
              <w:rPr>
                <w:rFonts w:ascii="Arial" w:eastAsia="Roboto-Regular" w:hAnsi="Arial" w:cs="Arial"/>
                <w:b/>
                <w:sz w:val="28"/>
                <w:szCs w:val="28"/>
                <w:lang w:val="uk-UA"/>
              </w:rPr>
              <w:t>Мугикати</w:t>
            </w:r>
            <w:r w:rsidR="00141CB3"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–</w:t>
            </w:r>
            <w:r w:rsidR="005F6D27"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1. </w:t>
            </w:r>
            <w:r w:rsidR="005F6D27" w:rsidRPr="00840417">
              <w:rPr>
                <w:rFonts w:ascii="Arial" w:hAnsi="Arial" w:cs="Arial"/>
                <w:sz w:val="28"/>
                <w:szCs w:val="28"/>
                <w:lang w:val="uk-UA"/>
              </w:rPr>
              <w:t>Стиха, невиразно наспівувати. 2. Вимовляти «</w:t>
            </w:r>
            <w:proofErr w:type="spellStart"/>
            <w:r w:rsidR="005F6D27" w:rsidRPr="00840417">
              <w:rPr>
                <w:rFonts w:ascii="Arial" w:hAnsi="Arial" w:cs="Arial"/>
                <w:sz w:val="28"/>
                <w:szCs w:val="28"/>
                <w:lang w:val="uk-UA"/>
              </w:rPr>
              <w:t>гм</w:t>
            </w:r>
            <w:proofErr w:type="spellEnd"/>
            <w:r w:rsidR="005F6D27" w:rsidRPr="00840417">
              <w:rPr>
                <w:rFonts w:ascii="Arial" w:hAnsi="Arial" w:cs="Arial"/>
                <w:sz w:val="28"/>
                <w:szCs w:val="28"/>
                <w:lang w:val="uk-UA"/>
              </w:rPr>
              <w:t>», «мг» і т. ін.</w:t>
            </w:r>
          </w:p>
          <w:p w:rsidR="00E022D7" w:rsidRPr="00840417" w:rsidRDefault="00E022D7" w:rsidP="00601516">
            <w:pPr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840417">
              <w:rPr>
                <w:rFonts w:ascii="Arial" w:eastAsia="Roboto-Regular" w:hAnsi="Arial" w:cs="Arial"/>
                <w:b/>
                <w:sz w:val="28"/>
                <w:szCs w:val="28"/>
                <w:lang w:val="uk-UA"/>
              </w:rPr>
              <w:t>Патякати</w:t>
            </w:r>
            <w:r w:rsidR="00141CB3"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– багато говорити про щось неважливе; поширювати брехливі чутки.</w:t>
            </w:r>
          </w:p>
          <w:p w:rsidR="00E022D7" w:rsidRPr="00840417" w:rsidRDefault="00E022D7" w:rsidP="00601516">
            <w:pPr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proofErr w:type="spellStart"/>
            <w:r w:rsidRPr="00840417">
              <w:rPr>
                <w:rFonts w:ascii="Arial" w:eastAsia="Roboto-Regular" w:hAnsi="Arial" w:cs="Arial"/>
                <w:b/>
                <w:sz w:val="28"/>
                <w:szCs w:val="28"/>
                <w:lang w:val="uk-UA"/>
              </w:rPr>
              <w:t>Заклика</w:t>
            </w:r>
            <w:r w:rsidR="005F6D27" w:rsidRPr="00840417">
              <w:rPr>
                <w:rFonts w:ascii="Arial" w:eastAsia="Roboto-Regular" w:hAnsi="Arial" w:cs="Arial"/>
                <w:b/>
                <w:sz w:val="28"/>
                <w:szCs w:val="28"/>
                <w:lang w:val="uk-UA"/>
              </w:rPr>
              <w:t>́</w:t>
            </w:r>
            <w:r w:rsidRPr="00840417">
              <w:rPr>
                <w:rFonts w:ascii="Arial" w:eastAsia="Roboto-Regular" w:hAnsi="Arial" w:cs="Arial"/>
                <w:b/>
                <w:sz w:val="28"/>
                <w:szCs w:val="28"/>
                <w:lang w:val="uk-UA"/>
              </w:rPr>
              <w:t>ти</w:t>
            </w:r>
            <w:proofErr w:type="spellEnd"/>
            <w:r w:rsidR="00141CB3"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–</w:t>
            </w:r>
            <w:r w:rsidR="005F6D27"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</w:t>
            </w:r>
            <w:r w:rsidR="005F6D27" w:rsidRPr="00840417">
              <w:rPr>
                <w:rFonts w:ascii="Arial" w:hAnsi="Arial" w:cs="Arial"/>
                <w:sz w:val="28"/>
                <w:szCs w:val="28"/>
                <w:lang w:val="uk-UA"/>
              </w:rPr>
              <w:t>Звертатися до людей, щоб змусити їх щось зробити.</w:t>
            </w:r>
          </w:p>
          <w:p w:rsidR="00E022D7" w:rsidRPr="00840417" w:rsidRDefault="00C43686" w:rsidP="00601516">
            <w:pPr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840417">
              <w:rPr>
                <w:rFonts w:ascii="Arial" w:eastAsia="Roboto-Regular" w:hAnsi="Arial" w:cs="Arial"/>
                <w:b/>
                <w:sz w:val="28"/>
                <w:szCs w:val="28"/>
                <w:lang w:val="uk-UA"/>
              </w:rPr>
              <w:t>Т</w:t>
            </w:r>
            <w:r w:rsidR="00E022D7" w:rsidRPr="00840417">
              <w:rPr>
                <w:rFonts w:ascii="Arial" w:eastAsia="Roboto-Regular" w:hAnsi="Arial" w:cs="Arial"/>
                <w:b/>
                <w:sz w:val="28"/>
                <w:szCs w:val="28"/>
                <w:lang w:val="uk-UA"/>
              </w:rPr>
              <w:t>еревенити</w:t>
            </w:r>
            <w:r w:rsidR="00141CB3"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–</w:t>
            </w:r>
            <w:r w:rsidR="005F6D27"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говорити дурниці, нісенітниці, щось несерйозне</w:t>
            </w:r>
          </w:p>
          <w:p w:rsidR="00C43686" w:rsidRPr="00840417" w:rsidRDefault="00C43686" w:rsidP="00601516">
            <w:pPr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840417">
              <w:rPr>
                <w:rFonts w:ascii="Arial" w:eastAsia="Roboto-Regular" w:hAnsi="Arial" w:cs="Arial"/>
                <w:b/>
                <w:sz w:val="28"/>
                <w:szCs w:val="28"/>
                <w:lang w:val="uk-UA"/>
              </w:rPr>
              <w:t>Мовити</w:t>
            </w:r>
            <w:r w:rsidR="00141CB3"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–</w:t>
            </w:r>
            <w:r w:rsidR="005F6D27"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</w:t>
            </w:r>
            <w:r w:rsidR="005F6D27" w:rsidRPr="00840417">
              <w:rPr>
                <w:rFonts w:ascii="Arial" w:hAnsi="Arial" w:cs="Arial"/>
                <w:sz w:val="28"/>
                <w:szCs w:val="28"/>
                <w:lang w:val="uk-UA"/>
              </w:rPr>
              <w:t>Висловлювати вголос свої думки; говорити, казати.</w:t>
            </w:r>
          </w:p>
          <w:p w:rsidR="00C43686" w:rsidRPr="00840417" w:rsidRDefault="00141CB3" w:rsidP="00601516">
            <w:pPr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840417">
              <w:rPr>
                <w:rFonts w:ascii="Arial" w:eastAsia="Roboto-Regular" w:hAnsi="Arial" w:cs="Arial"/>
                <w:b/>
                <w:sz w:val="28"/>
                <w:szCs w:val="28"/>
                <w:lang w:val="uk-UA"/>
              </w:rPr>
              <w:t>Т</w:t>
            </w:r>
            <w:r w:rsidR="00C43686" w:rsidRPr="00840417">
              <w:rPr>
                <w:rFonts w:ascii="Arial" w:eastAsia="Roboto-Regular" w:hAnsi="Arial" w:cs="Arial"/>
                <w:b/>
                <w:sz w:val="28"/>
                <w:szCs w:val="28"/>
                <w:lang w:val="uk-UA"/>
              </w:rPr>
              <w:t>орохтіти</w:t>
            </w:r>
            <w:r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–</w:t>
            </w:r>
            <w:r w:rsidR="005F6D27"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</w:t>
            </w:r>
            <w:r w:rsidR="005F6D27" w:rsidRPr="00840417">
              <w:rPr>
                <w:rFonts w:ascii="Arial" w:hAnsi="Arial" w:cs="Arial"/>
                <w:sz w:val="28"/>
                <w:szCs w:val="28"/>
                <w:lang w:val="uk-UA"/>
              </w:rPr>
              <w:t>Голосно й швидко, іноді безладно говорити, розмовляти; базікати</w:t>
            </w:r>
            <w:r w:rsidR="005F6D27" w:rsidRPr="00840417">
              <w:rPr>
                <w:lang w:val="uk-UA"/>
              </w:rPr>
              <w:t>.</w:t>
            </w:r>
          </w:p>
          <w:p w:rsidR="00E022D7" w:rsidRPr="00840417" w:rsidRDefault="00E022D7" w:rsidP="00601516">
            <w:pPr>
              <w:rPr>
                <w:sz w:val="24"/>
                <w:szCs w:val="24"/>
                <w:lang w:val="uk-UA"/>
              </w:rPr>
            </w:pPr>
          </w:p>
          <w:p w:rsidR="00601516" w:rsidRPr="00840417" w:rsidRDefault="00601516" w:rsidP="00601516">
            <w:pPr>
              <w:rPr>
                <w:sz w:val="24"/>
                <w:szCs w:val="24"/>
                <w:lang w:val="uk-UA"/>
              </w:rPr>
            </w:pPr>
          </w:p>
          <w:p w:rsidR="00C43686" w:rsidRPr="00840417" w:rsidRDefault="00601516" w:rsidP="00C4368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b/>
                <w:sz w:val="24"/>
                <w:szCs w:val="24"/>
                <w:lang w:val="uk-UA"/>
              </w:rPr>
              <w:t>2.</w:t>
            </w:r>
            <w:r w:rsidRPr="00840417">
              <w:rPr>
                <w:sz w:val="24"/>
                <w:szCs w:val="24"/>
                <w:lang w:val="uk-UA"/>
              </w:rPr>
              <w:t xml:space="preserve"> </w:t>
            </w:r>
            <w:r w:rsidRPr="00840417">
              <w:rPr>
                <w:b/>
                <w:sz w:val="24"/>
                <w:szCs w:val="24"/>
                <w:lang w:val="uk-UA"/>
              </w:rPr>
              <w:t>Завдання 2 підручника</w:t>
            </w:r>
          </w:p>
          <w:p w:rsidR="00C43686" w:rsidRPr="00840417" w:rsidRDefault="00C43686" w:rsidP="00C43686">
            <w:pPr>
              <w:rPr>
                <w:sz w:val="24"/>
                <w:szCs w:val="24"/>
                <w:lang w:val="uk-UA"/>
              </w:rPr>
            </w:pPr>
          </w:p>
          <w:p w:rsidR="00417CDF" w:rsidRPr="00840417" w:rsidRDefault="00C43686" w:rsidP="0060151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 xml:space="preserve">У списаних реченнях звернути увагу на виокремлення звертання (речення 1); і </w:t>
            </w:r>
            <w:r w:rsidR="004908BB" w:rsidRPr="00840417">
              <w:rPr>
                <w:sz w:val="24"/>
                <w:szCs w:val="24"/>
                <w:lang w:val="uk-UA"/>
              </w:rPr>
              <w:t>м’який знак у прикметниках</w:t>
            </w:r>
            <w:r w:rsidR="005F6D27" w:rsidRPr="00840417">
              <w:rPr>
                <w:sz w:val="24"/>
                <w:szCs w:val="24"/>
                <w:lang w:val="uk-UA"/>
              </w:rPr>
              <w:t xml:space="preserve"> (речен</w:t>
            </w:r>
            <w:r w:rsidR="00EE68B2" w:rsidRPr="00840417">
              <w:rPr>
                <w:sz w:val="24"/>
                <w:szCs w:val="24"/>
                <w:lang w:val="uk-UA"/>
              </w:rPr>
              <w:t>н</w:t>
            </w:r>
            <w:r w:rsidR="005F6D27" w:rsidRPr="00840417">
              <w:rPr>
                <w:sz w:val="24"/>
                <w:szCs w:val="24"/>
                <w:lang w:val="uk-UA"/>
              </w:rPr>
              <w:t>я 5)</w:t>
            </w:r>
            <w:r w:rsidRPr="00840417">
              <w:rPr>
                <w:sz w:val="24"/>
                <w:szCs w:val="24"/>
                <w:lang w:val="uk-UA"/>
              </w:rPr>
              <w:t>.</w:t>
            </w:r>
          </w:p>
          <w:p w:rsidR="00377C5E" w:rsidRPr="00840417" w:rsidRDefault="00377C5E" w:rsidP="00601516">
            <w:pPr>
              <w:rPr>
                <w:sz w:val="24"/>
                <w:szCs w:val="24"/>
                <w:lang w:val="uk-UA"/>
              </w:rPr>
            </w:pPr>
          </w:p>
          <w:p w:rsidR="004908BB" w:rsidRPr="00840417" w:rsidRDefault="004908BB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4908BB" w:rsidRPr="00840417" w:rsidRDefault="004908BB" w:rsidP="00601516">
            <w:pPr>
              <w:rPr>
                <w:b/>
                <w:sz w:val="24"/>
                <w:szCs w:val="24"/>
                <w:lang w:val="uk-UA"/>
              </w:rPr>
            </w:pPr>
            <w:r w:rsidRPr="00840417">
              <w:rPr>
                <w:b/>
                <w:sz w:val="24"/>
                <w:szCs w:val="24"/>
                <w:lang w:val="uk-UA"/>
              </w:rPr>
              <w:t>3.</w:t>
            </w:r>
            <w:r w:rsidRPr="00840417">
              <w:rPr>
                <w:sz w:val="24"/>
                <w:szCs w:val="24"/>
                <w:lang w:val="uk-UA"/>
              </w:rPr>
              <w:t xml:space="preserve"> </w:t>
            </w:r>
            <w:r w:rsidRPr="00840417">
              <w:rPr>
                <w:b/>
                <w:sz w:val="24"/>
                <w:szCs w:val="24"/>
                <w:lang w:val="uk-UA"/>
              </w:rPr>
              <w:t>Завдання 1 зошита</w:t>
            </w:r>
          </w:p>
          <w:p w:rsidR="004908BB" w:rsidRPr="00840417" w:rsidRDefault="004908BB" w:rsidP="0060151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>Усно або письмово.</w:t>
            </w:r>
          </w:p>
          <w:p w:rsidR="004908BB" w:rsidRPr="00840417" w:rsidRDefault="004908BB" w:rsidP="00601516">
            <w:pPr>
              <w:rPr>
                <w:b/>
                <w:sz w:val="24"/>
                <w:szCs w:val="24"/>
                <w:lang w:val="uk-UA"/>
              </w:rPr>
            </w:pPr>
            <w:r w:rsidRPr="00840417">
              <w:rPr>
                <w:lang w:val="uk-UA" w:eastAsia="ru-RU"/>
              </w:rPr>
              <w:drawing>
                <wp:inline distT="0" distB="0" distL="0" distR="0" wp14:anchorId="605E956F" wp14:editId="2ED9273B">
                  <wp:extent cx="5940425" cy="1473200"/>
                  <wp:effectExtent l="0" t="0" r="317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47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08BB" w:rsidRPr="00840417" w:rsidRDefault="004908BB" w:rsidP="00601516">
            <w:pPr>
              <w:rPr>
                <w:b/>
                <w:sz w:val="24"/>
                <w:szCs w:val="24"/>
                <w:lang w:val="uk-UA"/>
              </w:rPr>
            </w:pPr>
          </w:p>
          <w:p w:rsidR="00D631ED" w:rsidRPr="00840417" w:rsidRDefault="00D631ED" w:rsidP="002951E8">
            <w:pPr>
              <w:rPr>
                <w:sz w:val="24"/>
                <w:szCs w:val="24"/>
                <w:lang w:val="uk-UA"/>
              </w:rPr>
            </w:pPr>
          </w:p>
          <w:p w:rsidR="00D631ED" w:rsidRPr="00840417" w:rsidRDefault="00D631ED" w:rsidP="00D631ED">
            <w:pPr>
              <w:rPr>
                <w:sz w:val="24"/>
                <w:szCs w:val="24"/>
                <w:lang w:val="uk-UA"/>
              </w:rPr>
            </w:pPr>
          </w:p>
          <w:p w:rsidR="00D631ED" w:rsidRPr="00840417" w:rsidRDefault="00D631ED" w:rsidP="00D631ED">
            <w:pPr>
              <w:rPr>
                <w:sz w:val="24"/>
                <w:szCs w:val="24"/>
                <w:lang w:val="uk-UA"/>
              </w:rPr>
            </w:pPr>
          </w:p>
          <w:p w:rsidR="00D631ED" w:rsidRPr="00840417" w:rsidRDefault="00D631ED" w:rsidP="00D631ED">
            <w:pPr>
              <w:rPr>
                <w:sz w:val="24"/>
                <w:szCs w:val="24"/>
                <w:lang w:val="uk-UA"/>
              </w:rPr>
            </w:pPr>
          </w:p>
          <w:p w:rsidR="00601516" w:rsidRPr="00840417" w:rsidRDefault="00601516" w:rsidP="0060151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E68B2" w:rsidRPr="00840417" w:rsidTr="00A133BC">
        <w:tc>
          <w:tcPr>
            <w:tcW w:w="998" w:type="dxa"/>
          </w:tcPr>
          <w:p w:rsidR="00A133BC" w:rsidRPr="00840417" w:rsidRDefault="00A133BC" w:rsidP="00A133BC">
            <w:pPr>
              <w:rPr>
                <w:lang w:val="uk-UA"/>
              </w:rPr>
            </w:pPr>
            <w:r w:rsidRPr="00840417">
              <w:rPr>
                <w:rFonts w:cstheme="minorHAnsi"/>
                <w:lang w:val="uk-UA"/>
              </w:rPr>
              <w:lastRenderedPageBreak/>
              <w:t xml:space="preserve">• </w:t>
            </w:r>
          </w:p>
          <w:p w:rsidR="00EE68B2" w:rsidRPr="00840417" w:rsidRDefault="00EE68B2" w:rsidP="00427623">
            <w:pPr>
              <w:rPr>
                <w:b/>
                <w:lang w:val="uk-UA"/>
              </w:rPr>
            </w:pPr>
          </w:p>
          <w:p w:rsidR="00A133BC" w:rsidRPr="00840417" w:rsidRDefault="00A133BC" w:rsidP="00427623">
            <w:pPr>
              <w:rPr>
                <w:b/>
                <w:lang w:val="uk-UA"/>
              </w:rPr>
            </w:pPr>
          </w:p>
          <w:p w:rsidR="00A133BC" w:rsidRPr="00840417" w:rsidRDefault="00A133BC" w:rsidP="00427623">
            <w:pPr>
              <w:rPr>
                <w:b/>
                <w:lang w:val="uk-UA"/>
              </w:rPr>
            </w:pPr>
          </w:p>
          <w:p w:rsidR="00A133BC" w:rsidRPr="00840417" w:rsidRDefault="00A133BC" w:rsidP="00427623">
            <w:pPr>
              <w:rPr>
                <w:b/>
                <w:lang w:val="uk-UA"/>
              </w:rPr>
            </w:pPr>
          </w:p>
          <w:p w:rsidR="00A133BC" w:rsidRPr="00840417" w:rsidRDefault="00A133BC" w:rsidP="00427623">
            <w:pPr>
              <w:rPr>
                <w:b/>
                <w:lang w:val="uk-UA"/>
              </w:rPr>
            </w:pPr>
          </w:p>
          <w:p w:rsidR="00A133BC" w:rsidRPr="00840417" w:rsidRDefault="00A133BC" w:rsidP="00427623">
            <w:pPr>
              <w:rPr>
                <w:b/>
                <w:lang w:val="uk-UA"/>
              </w:rPr>
            </w:pPr>
          </w:p>
          <w:p w:rsidR="00A133BC" w:rsidRPr="00840417" w:rsidRDefault="00A133BC" w:rsidP="00427623">
            <w:pPr>
              <w:rPr>
                <w:b/>
                <w:lang w:val="uk-UA"/>
              </w:rPr>
            </w:pPr>
          </w:p>
          <w:p w:rsidR="00A133BC" w:rsidRPr="00840417" w:rsidRDefault="00A133BC" w:rsidP="00427623">
            <w:pPr>
              <w:rPr>
                <w:b/>
                <w:lang w:val="uk-UA"/>
              </w:rPr>
            </w:pPr>
          </w:p>
          <w:p w:rsidR="00A133BC" w:rsidRPr="00840417" w:rsidRDefault="00A133BC" w:rsidP="00427623">
            <w:pPr>
              <w:rPr>
                <w:b/>
                <w:lang w:val="uk-UA"/>
              </w:rPr>
            </w:pPr>
          </w:p>
          <w:p w:rsidR="00A133BC" w:rsidRPr="00840417" w:rsidRDefault="00A133BC" w:rsidP="00A133BC">
            <w:pPr>
              <w:rPr>
                <w:lang w:val="uk-UA"/>
              </w:rPr>
            </w:pPr>
            <w:r w:rsidRPr="00840417">
              <w:rPr>
                <w:rFonts w:cstheme="minorHAnsi"/>
                <w:lang w:val="uk-UA"/>
              </w:rPr>
              <w:t xml:space="preserve">• • </w:t>
            </w:r>
          </w:p>
          <w:p w:rsidR="00A133BC" w:rsidRPr="00840417" w:rsidRDefault="00A133BC" w:rsidP="00427623">
            <w:pPr>
              <w:rPr>
                <w:b/>
                <w:lang w:val="uk-UA"/>
              </w:rPr>
            </w:pPr>
          </w:p>
          <w:p w:rsidR="00A133BC" w:rsidRPr="00840417" w:rsidRDefault="00A133BC" w:rsidP="00427623">
            <w:pPr>
              <w:rPr>
                <w:b/>
                <w:lang w:val="uk-UA"/>
              </w:rPr>
            </w:pPr>
          </w:p>
          <w:p w:rsidR="00A133BC" w:rsidRPr="00840417" w:rsidRDefault="00A133BC" w:rsidP="00427623">
            <w:pPr>
              <w:rPr>
                <w:b/>
                <w:lang w:val="uk-UA"/>
              </w:rPr>
            </w:pPr>
          </w:p>
        </w:tc>
        <w:tc>
          <w:tcPr>
            <w:tcW w:w="9576" w:type="dxa"/>
          </w:tcPr>
          <w:p w:rsidR="00A133BC" w:rsidRPr="00840417" w:rsidRDefault="00A133BC" w:rsidP="00A133B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Розширюємо словниковий запас, наголошуємо правильно</w:t>
            </w:r>
          </w:p>
          <w:p w:rsidR="00EE68B2" w:rsidRPr="00840417" w:rsidRDefault="00EE68B2" w:rsidP="00EE68B2">
            <w:pPr>
              <w:rPr>
                <w:b/>
                <w:sz w:val="24"/>
                <w:szCs w:val="24"/>
                <w:lang w:val="uk-UA"/>
              </w:rPr>
            </w:pPr>
          </w:p>
          <w:p w:rsidR="00EE68B2" w:rsidRPr="00840417" w:rsidRDefault="00EE68B2" w:rsidP="00EE68B2">
            <w:pPr>
              <w:rPr>
                <w:b/>
                <w:sz w:val="24"/>
                <w:szCs w:val="24"/>
                <w:lang w:val="uk-UA"/>
              </w:rPr>
            </w:pPr>
          </w:p>
          <w:p w:rsidR="00EE68B2" w:rsidRPr="00840417" w:rsidRDefault="00EE68B2" w:rsidP="00EE68B2">
            <w:pPr>
              <w:rPr>
                <w:b/>
                <w:sz w:val="24"/>
                <w:szCs w:val="24"/>
                <w:lang w:val="uk-UA"/>
              </w:rPr>
            </w:pPr>
            <w:r w:rsidRPr="00840417">
              <w:rPr>
                <w:b/>
                <w:sz w:val="24"/>
                <w:szCs w:val="24"/>
                <w:lang w:val="uk-UA"/>
              </w:rPr>
              <w:t>1.</w:t>
            </w:r>
            <w:r w:rsidRPr="00840417">
              <w:rPr>
                <w:sz w:val="24"/>
                <w:szCs w:val="24"/>
                <w:lang w:val="uk-UA"/>
              </w:rPr>
              <w:t xml:space="preserve"> </w:t>
            </w:r>
            <w:r w:rsidRPr="00840417">
              <w:rPr>
                <w:b/>
                <w:sz w:val="24"/>
                <w:szCs w:val="24"/>
                <w:lang w:val="uk-UA"/>
              </w:rPr>
              <w:t>Завдання 4 підручника.</w:t>
            </w:r>
          </w:p>
          <w:p w:rsidR="00EE68B2" w:rsidRPr="00840417" w:rsidRDefault="00EE68B2" w:rsidP="00EE68B2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>Самостійно. Перевірити за допомогою презентації.</w:t>
            </w:r>
          </w:p>
          <w:p w:rsidR="00EE68B2" w:rsidRPr="00840417" w:rsidRDefault="00EE68B2" w:rsidP="00EE68B2">
            <w:pPr>
              <w:rPr>
                <w:sz w:val="24"/>
                <w:szCs w:val="24"/>
                <w:lang w:val="uk-UA"/>
              </w:rPr>
            </w:pPr>
          </w:p>
          <w:p w:rsidR="00EE68B2" w:rsidRPr="00840417" w:rsidRDefault="00EE68B2" w:rsidP="00EE68B2">
            <w:pPr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Говорити – мовчати (дієсл.), працьовитий – лінивий (</w:t>
            </w:r>
            <w:proofErr w:type="spellStart"/>
            <w:r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прикм</w:t>
            </w:r>
            <w:proofErr w:type="spellEnd"/>
            <w:r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.), плакали – сміялися (дієсл.), початок – кінець (ім.), тихий – голосний, гучний (</w:t>
            </w:r>
            <w:proofErr w:type="spellStart"/>
            <w:r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прикм</w:t>
            </w:r>
            <w:proofErr w:type="spellEnd"/>
            <w:r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.), почати – </w:t>
            </w:r>
            <w:proofErr w:type="spellStart"/>
            <w:r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закі́нчи́ти</w:t>
            </w:r>
            <w:proofErr w:type="spellEnd"/>
            <w:r w:rsidRPr="00840417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 (дієсл.).</w:t>
            </w:r>
          </w:p>
          <w:p w:rsidR="003B0146" w:rsidRPr="00840417" w:rsidRDefault="003B0146" w:rsidP="00A133BC">
            <w:pPr>
              <w:rPr>
                <w:b/>
                <w:sz w:val="24"/>
                <w:szCs w:val="24"/>
                <w:lang w:val="uk-UA"/>
              </w:rPr>
            </w:pPr>
          </w:p>
          <w:p w:rsidR="00A133BC" w:rsidRPr="00840417" w:rsidRDefault="00A133BC" w:rsidP="00A133BC">
            <w:pPr>
              <w:rPr>
                <w:b/>
                <w:sz w:val="24"/>
                <w:szCs w:val="24"/>
                <w:lang w:val="uk-UA"/>
              </w:rPr>
            </w:pPr>
            <w:r w:rsidRPr="00840417">
              <w:rPr>
                <w:b/>
                <w:sz w:val="24"/>
                <w:szCs w:val="24"/>
                <w:lang w:val="uk-UA"/>
              </w:rPr>
              <w:t>2.</w:t>
            </w:r>
            <w:r w:rsidRPr="00840417">
              <w:rPr>
                <w:sz w:val="24"/>
                <w:szCs w:val="24"/>
                <w:lang w:val="uk-UA"/>
              </w:rPr>
              <w:t xml:space="preserve"> </w:t>
            </w:r>
            <w:r w:rsidRPr="00840417">
              <w:rPr>
                <w:b/>
                <w:sz w:val="24"/>
                <w:szCs w:val="24"/>
                <w:lang w:val="uk-UA"/>
              </w:rPr>
              <w:t>Завдання 5 підручника.</w:t>
            </w:r>
          </w:p>
          <w:p w:rsidR="00A133BC" w:rsidRPr="00840417" w:rsidRDefault="00A133BC" w:rsidP="00A133BC">
            <w:pPr>
              <w:rPr>
                <w:b/>
                <w:sz w:val="24"/>
                <w:szCs w:val="24"/>
                <w:lang w:val="uk-UA"/>
              </w:rPr>
            </w:pPr>
          </w:p>
          <w:p w:rsidR="00A133BC" w:rsidRPr="00840417" w:rsidRDefault="00A133BC" w:rsidP="00A133BC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>Кілька разів прочитати вдвох в одному темпі.</w:t>
            </w:r>
          </w:p>
          <w:p w:rsidR="00A133BC" w:rsidRPr="00840417" w:rsidRDefault="00A133BC" w:rsidP="00A133BC">
            <w:pPr>
              <w:rPr>
                <w:b/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>Потім прочитати на слайді презентації (без позначення наголосу).</w:t>
            </w:r>
          </w:p>
          <w:p w:rsidR="00EE68B2" w:rsidRPr="00840417" w:rsidRDefault="00EE68B2" w:rsidP="00EE68B2">
            <w:pPr>
              <w:rPr>
                <w:b/>
                <w:sz w:val="24"/>
                <w:szCs w:val="24"/>
                <w:lang w:val="uk-UA"/>
              </w:rPr>
            </w:pPr>
          </w:p>
          <w:p w:rsidR="00EE68B2" w:rsidRPr="00840417" w:rsidRDefault="00EE68B2" w:rsidP="00EE68B2">
            <w:pPr>
              <w:rPr>
                <w:b/>
                <w:sz w:val="24"/>
                <w:szCs w:val="24"/>
                <w:lang w:val="uk-UA"/>
              </w:rPr>
            </w:pPr>
          </w:p>
          <w:p w:rsidR="00EE68B2" w:rsidRPr="00840417" w:rsidRDefault="00EE68B2" w:rsidP="00EE68B2">
            <w:pPr>
              <w:rPr>
                <w:b/>
                <w:sz w:val="24"/>
                <w:szCs w:val="24"/>
                <w:lang w:val="uk-UA"/>
              </w:rPr>
            </w:pPr>
          </w:p>
          <w:p w:rsidR="00EE68B2" w:rsidRPr="00840417" w:rsidRDefault="00EE68B2" w:rsidP="00EE68B2">
            <w:pPr>
              <w:rPr>
                <w:sz w:val="24"/>
                <w:szCs w:val="24"/>
                <w:lang w:val="uk-UA"/>
              </w:rPr>
            </w:pPr>
          </w:p>
          <w:p w:rsidR="00EE68B2" w:rsidRPr="00840417" w:rsidRDefault="00EE68B2" w:rsidP="00EE68B2">
            <w:pPr>
              <w:rPr>
                <w:sz w:val="24"/>
                <w:szCs w:val="24"/>
                <w:lang w:val="uk-UA"/>
              </w:rPr>
            </w:pPr>
          </w:p>
          <w:p w:rsidR="00EE68B2" w:rsidRPr="00840417" w:rsidRDefault="00EE68B2" w:rsidP="00EE68B2">
            <w:pPr>
              <w:rPr>
                <w:sz w:val="24"/>
                <w:szCs w:val="24"/>
                <w:lang w:val="uk-UA"/>
              </w:rPr>
            </w:pPr>
          </w:p>
          <w:p w:rsidR="00EE68B2" w:rsidRPr="00840417" w:rsidRDefault="00EE68B2" w:rsidP="00A133BC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E68B2" w:rsidRPr="00840417" w:rsidTr="00A133BC">
        <w:tc>
          <w:tcPr>
            <w:tcW w:w="998" w:type="dxa"/>
          </w:tcPr>
          <w:p w:rsidR="00B35783" w:rsidRPr="00840417" w:rsidRDefault="00704E21" w:rsidP="00B35783">
            <w:pPr>
              <w:rPr>
                <w:b/>
                <w:lang w:val="uk-UA"/>
              </w:rPr>
            </w:pPr>
            <w:r w:rsidRPr="00840417">
              <w:rPr>
                <w:b/>
                <w:lang w:val="uk-UA"/>
              </w:rPr>
              <w:lastRenderedPageBreak/>
              <w:t>3</w:t>
            </w:r>
          </w:p>
          <w:p w:rsidR="00A133BC" w:rsidRPr="00840417" w:rsidRDefault="00B35783" w:rsidP="00A133BC">
            <w:pPr>
              <w:rPr>
                <w:lang w:val="uk-UA"/>
              </w:rPr>
            </w:pPr>
            <w:r w:rsidRPr="00840417">
              <w:rPr>
                <w:rFonts w:cstheme="minorHAnsi"/>
                <w:lang w:val="uk-UA"/>
              </w:rPr>
              <w:t>• •</w:t>
            </w:r>
            <w:r w:rsidR="00A133BC" w:rsidRPr="00840417">
              <w:rPr>
                <w:rFonts w:cstheme="minorHAnsi"/>
                <w:lang w:val="uk-UA"/>
              </w:rPr>
              <w:t xml:space="preserve">• </w:t>
            </w:r>
          </w:p>
          <w:p w:rsidR="00B35783" w:rsidRPr="00840417" w:rsidRDefault="00B35783" w:rsidP="00B35783">
            <w:pPr>
              <w:rPr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A133BC" w:rsidRPr="00840417" w:rsidRDefault="00A133BC" w:rsidP="00B35783">
            <w:pPr>
              <w:rPr>
                <w:rFonts w:cstheme="minorHAnsi"/>
                <w:lang w:val="uk-UA"/>
              </w:rPr>
            </w:pPr>
          </w:p>
          <w:p w:rsidR="00B35783" w:rsidRPr="00840417" w:rsidRDefault="00E9722B" w:rsidP="00B35783">
            <w:pPr>
              <w:rPr>
                <w:lang w:val="uk-UA"/>
              </w:rPr>
            </w:pPr>
            <w:r w:rsidRPr="00840417">
              <w:rPr>
                <w:rFonts w:cstheme="minorHAnsi"/>
                <w:lang w:val="uk-UA"/>
              </w:rPr>
              <w:t xml:space="preserve">• </w:t>
            </w:r>
          </w:p>
          <w:p w:rsidR="00B35783" w:rsidRPr="00840417" w:rsidRDefault="00B35783" w:rsidP="00427623">
            <w:pPr>
              <w:rPr>
                <w:lang w:val="uk-UA"/>
              </w:rPr>
            </w:pPr>
          </w:p>
        </w:tc>
        <w:tc>
          <w:tcPr>
            <w:tcW w:w="9576" w:type="dxa"/>
          </w:tcPr>
          <w:p w:rsidR="00B35783" w:rsidRPr="00840417" w:rsidRDefault="00D631ED" w:rsidP="00B357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Уважн</w:t>
            </w:r>
            <w:r w:rsidR="00A133BC"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о</w:t>
            </w:r>
            <w:r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і виразн</w:t>
            </w:r>
            <w:r w:rsidR="00A133BC"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о</w:t>
            </w:r>
            <w:r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чита</w:t>
            </w:r>
            <w:r w:rsidR="00A133BC"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ємо</w:t>
            </w:r>
          </w:p>
          <w:p w:rsidR="00B35783" w:rsidRPr="00840417" w:rsidRDefault="005C0016" w:rsidP="00977871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b/>
                <w:sz w:val="24"/>
                <w:szCs w:val="24"/>
                <w:lang w:val="uk-UA"/>
              </w:rPr>
              <w:t>1. </w:t>
            </w:r>
            <w:r w:rsidR="00B35783" w:rsidRPr="00840417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133BC" w:rsidRPr="00840417">
              <w:rPr>
                <w:b/>
                <w:sz w:val="24"/>
                <w:szCs w:val="24"/>
                <w:lang w:val="uk-UA"/>
              </w:rPr>
              <w:t>6</w:t>
            </w:r>
            <w:r w:rsidR="00B35783" w:rsidRPr="00840417">
              <w:rPr>
                <w:sz w:val="24"/>
                <w:szCs w:val="24"/>
                <w:lang w:val="uk-UA"/>
              </w:rPr>
              <w:t xml:space="preserve"> </w:t>
            </w:r>
            <w:r w:rsidR="00B35783" w:rsidRPr="00840417">
              <w:rPr>
                <w:b/>
                <w:sz w:val="24"/>
                <w:szCs w:val="24"/>
                <w:lang w:val="uk-UA"/>
              </w:rPr>
              <w:t>підручника</w:t>
            </w:r>
            <w:r w:rsidR="00B35783" w:rsidRPr="00840417">
              <w:rPr>
                <w:sz w:val="24"/>
                <w:szCs w:val="24"/>
                <w:lang w:val="uk-UA"/>
              </w:rPr>
              <w:t xml:space="preserve">. </w:t>
            </w:r>
          </w:p>
          <w:p w:rsidR="00A133BC" w:rsidRPr="00840417" w:rsidRDefault="00A133BC" w:rsidP="005C0016">
            <w:pPr>
              <w:rPr>
                <w:sz w:val="24"/>
                <w:szCs w:val="24"/>
                <w:lang w:val="uk-UA"/>
              </w:rPr>
            </w:pPr>
          </w:p>
          <w:p w:rsidR="005C0016" w:rsidRPr="00840417" w:rsidRDefault="00A133BC" w:rsidP="005C001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 xml:space="preserve">Прослухати «Віршик про мови» Григорія </w:t>
            </w:r>
            <w:proofErr w:type="spellStart"/>
            <w:r w:rsidRPr="00840417">
              <w:rPr>
                <w:sz w:val="24"/>
                <w:szCs w:val="24"/>
                <w:lang w:val="uk-UA"/>
              </w:rPr>
              <w:t>Фальковича</w:t>
            </w:r>
            <w:proofErr w:type="spellEnd"/>
            <w:r w:rsidRPr="00840417">
              <w:rPr>
                <w:sz w:val="24"/>
                <w:szCs w:val="24"/>
                <w:lang w:val="uk-UA"/>
              </w:rPr>
              <w:t>. (аудіо в презентації або на сайті e-litera.com.ua).</w:t>
            </w:r>
          </w:p>
          <w:p w:rsidR="00A133BC" w:rsidRPr="00840417" w:rsidRDefault="00A133BC" w:rsidP="005C0016">
            <w:pPr>
              <w:rPr>
                <w:sz w:val="24"/>
                <w:szCs w:val="24"/>
                <w:lang w:val="uk-UA"/>
              </w:rPr>
            </w:pPr>
          </w:p>
          <w:p w:rsidR="00A133BC" w:rsidRPr="00840417" w:rsidRDefault="00A133BC" w:rsidP="005C001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>Прочитати зноску.</w:t>
            </w:r>
          </w:p>
          <w:p w:rsidR="00A133BC" w:rsidRPr="00840417" w:rsidRDefault="00A133BC" w:rsidP="005C0016">
            <w:pPr>
              <w:rPr>
                <w:sz w:val="24"/>
                <w:szCs w:val="24"/>
                <w:lang w:val="uk-UA"/>
              </w:rPr>
            </w:pPr>
          </w:p>
          <w:p w:rsidR="00A133BC" w:rsidRPr="00840417" w:rsidRDefault="00A133BC" w:rsidP="005C0016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>Визначити тему і головну думку вірша.</w:t>
            </w:r>
          </w:p>
          <w:p w:rsidR="00F86331" w:rsidRPr="00840417" w:rsidRDefault="00F86331" w:rsidP="005C0016">
            <w:pPr>
              <w:rPr>
                <w:sz w:val="24"/>
                <w:szCs w:val="24"/>
                <w:lang w:val="uk-UA"/>
              </w:rPr>
            </w:pPr>
          </w:p>
          <w:p w:rsidR="00A133BC" w:rsidRPr="00840417" w:rsidRDefault="00A133BC" w:rsidP="00A133BC">
            <w:pPr>
              <w:rPr>
                <w:b/>
                <w:sz w:val="24"/>
                <w:szCs w:val="24"/>
                <w:lang w:val="uk-UA"/>
              </w:rPr>
            </w:pPr>
            <w:r w:rsidRPr="00840417">
              <w:rPr>
                <w:b/>
                <w:sz w:val="24"/>
                <w:szCs w:val="24"/>
                <w:lang w:val="uk-UA"/>
              </w:rPr>
              <w:t>2. Завдання 2, 3 зошита.</w:t>
            </w:r>
          </w:p>
          <w:p w:rsidR="00A133BC" w:rsidRPr="00840417" w:rsidRDefault="00A133BC" w:rsidP="00A133BC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lang w:val="uk-UA" w:eastAsia="ru-RU"/>
              </w:rPr>
              <w:drawing>
                <wp:inline distT="0" distB="0" distL="0" distR="0" wp14:anchorId="01C9334F" wp14:editId="0459046F">
                  <wp:extent cx="3267075" cy="267128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5462" cy="2678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40417">
              <w:rPr>
                <w:sz w:val="24"/>
                <w:szCs w:val="24"/>
                <w:lang w:val="uk-UA"/>
              </w:rPr>
              <w:t xml:space="preserve"> </w:t>
            </w:r>
          </w:p>
          <w:p w:rsidR="005C0016" w:rsidRPr="00840417" w:rsidRDefault="005C0016" w:rsidP="00476E97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E68B2" w:rsidRPr="00840417" w:rsidTr="00A133BC">
        <w:tc>
          <w:tcPr>
            <w:tcW w:w="998" w:type="dxa"/>
          </w:tcPr>
          <w:p w:rsidR="00704E21" w:rsidRPr="00840417" w:rsidRDefault="001158A5" w:rsidP="00B35783">
            <w:pPr>
              <w:rPr>
                <w:b/>
                <w:lang w:val="uk-UA"/>
              </w:rPr>
            </w:pPr>
            <w:r w:rsidRPr="00840417">
              <w:rPr>
                <w:b/>
                <w:lang w:val="uk-UA"/>
              </w:rPr>
              <w:lastRenderedPageBreak/>
              <w:t>4</w:t>
            </w:r>
            <w:r w:rsidR="005F6D27" w:rsidRPr="00840417">
              <w:rPr>
                <w:b/>
                <w:lang w:val="uk-UA"/>
              </w:rPr>
              <w:t xml:space="preserve">      </w:t>
            </w:r>
          </w:p>
          <w:p w:rsidR="006C2C0B" w:rsidRPr="00840417" w:rsidRDefault="006C2C0B" w:rsidP="00B35783">
            <w:pPr>
              <w:rPr>
                <w:lang w:val="uk-UA"/>
              </w:rPr>
            </w:pPr>
          </w:p>
          <w:p w:rsidR="006C2C0B" w:rsidRPr="00840417" w:rsidRDefault="006C2C0B" w:rsidP="004B4E4B">
            <w:pPr>
              <w:rPr>
                <w:lang w:val="uk-UA"/>
              </w:rPr>
            </w:pPr>
            <w:r w:rsidRPr="00840417">
              <w:rPr>
                <w:rFonts w:cstheme="minorHAnsi"/>
                <w:lang w:val="uk-UA"/>
              </w:rPr>
              <w:t>•</w:t>
            </w:r>
          </w:p>
        </w:tc>
        <w:tc>
          <w:tcPr>
            <w:tcW w:w="9576" w:type="dxa"/>
          </w:tcPr>
          <w:p w:rsidR="00704E21" w:rsidRPr="00840417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840417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840417" w:rsidRDefault="00E16E62" w:rsidP="00E16E62">
            <w:pPr>
              <w:rPr>
                <w:sz w:val="24"/>
                <w:szCs w:val="24"/>
                <w:lang w:val="uk-UA"/>
              </w:rPr>
            </w:pPr>
            <w:r w:rsidRPr="00840417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133BC" w:rsidRPr="00840417">
              <w:rPr>
                <w:b/>
                <w:sz w:val="24"/>
                <w:szCs w:val="24"/>
                <w:lang w:val="uk-UA"/>
              </w:rPr>
              <w:t>7</w:t>
            </w:r>
            <w:r w:rsidR="00417CDF" w:rsidRPr="00840417">
              <w:rPr>
                <w:sz w:val="24"/>
                <w:szCs w:val="24"/>
                <w:lang w:val="uk-UA"/>
              </w:rPr>
              <w:t xml:space="preserve"> </w:t>
            </w:r>
            <w:r w:rsidR="00417CDF" w:rsidRPr="00840417">
              <w:rPr>
                <w:b/>
                <w:sz w:val="24"/>
                <w:szCs w:val="24"/>
                <w:lang w:val="uk-UA"/>
              </w:rPr>
              <w:t>підручника</w:t>
            </w:r>
            <w:r w:rsidR="00417CDF" w:rsidRPr="00840417">
              <w:rPr>
                <w:sz w:val="24"/>
                <w:szCs w:val="24"/>
                <w:lang w:val="uk-UA"/>
              </w:rPr>
              <w:t xml:space="preserve"> </w:t>
            </w:r>
            <w:r w:rsidR="00660AC8" w:rsidRPr="00840417">
              <w:rPr>
                <w:sz w:val="24"/>
                <w:szCs w:val="24"/>
                <w:lang w:val="uk-UA"/>
              </w:rPr>
              <w:t>(с. 13</w:t>
            </w:r>
            <w:r w:rsidR="00A133BC" w:rsidRPr="00840417">
              <w:rPr>
                <w:sz w:val="24"/>
                <w:szCs w:val="24"/>
                <w:lang w:val="uk-UA"/>
              </w:rPr>
              <w:t>)</w:t>
            </w:r>
          </w:p>
          <w:p w:rsidR="00417CDF" w:rsidRPr="00840417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7B04ED" w:rsidRPr="00840417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840417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E68B2" w:rsidRPr="00840417" w:rsidTr="00A133BC">
        <w:tc>
          <w:tcPr>
            <w:tcW w:w="998" w:type="dxa"/>
          </w:tcPr>
          <w:p w:rsidR="00D44ED9" w:rsidRPr="00840417" w:rsidRDefault="001158A5" w:rsidP="00B35783">
            <w:pPr>
              <w:rPr>
                <w:b/>
                <w:lang w:val="uk-UA"/>
              </w:rPr>
            </w:pPr>
            <w:r w:rsidRPr="00840417">
              <w:rPr>
                <w:b/>
                <w:lang w:val="uk-UA"/>
              </w:rPr>
              <w:t>5</w:t>
            </w:r>
            <w:r w:rsidR="005F6D27" w:rsidRPr="00840417">
              <w:rPr>
                <w:b/>
                <w:lang w:val="uk-UA"/>
              </w:rPr>
              <w:t xml:space="preserve">      </w:t>
            </w:r>
          </w:p>
        </w:tc>
        <w:tc>
          <w:tcPr>
            <w:tcW w:w="9576" w:type="dxa"/>
          </w:tcPr>
          <w:p w:rsidR="00D44ED9" w:rsidRPr="00840417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4041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840417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840417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840417">
              <w:rPr>
                <w:sz w:val="24"/>
                <w:szCs w:val="24"/>
                <w:lang w:val="uk-UA"/>
              </w:rPr>
              <w:t xml:space="preserve">де </w:t>
            </w:r>
            <w:r w:rsidRPr="00840417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840417" w:rsidRDefault="003C2671" w:rsidP="00427623">
      <w:pPr>
        <w:spacing w:after="0" w:line="240" w:lineRule="auto"/>
        <w:rPr>
          <w:lang w:val="uk-UA"/>
        </w:rPr>
      </w:pPr>
    </w:p>
    <w:p w:rsidR="003C2671" w:rsidRPr="00840417" w:rsidRDefault="003C2671" w:rsidP="003C2671">
      <w:pPr>
        <w:rPr>
          <w:lang w:val="uk-UA"/>
        </w:rPr>
      </w:pPr>
    </w:p>
    <w:p w:rsidR="00567939" w:rsidRPr="00840417" w:rsidRDefault="00567939" w:rsidP="00567939">
      <w:pPr>
        <w:rPr>
          <w:rFonts w:cstheme="minorHAnsi"/>
          <w:lang w:val="uk-UA"/>
        </w:rPr>
      </w:pPr>
      <w:r w:rsidRPr="00840417">
        <w:rPr>
          <w:sz w:val="20"/>
          <w:szCs w:val="20"/>
          <w:vertAlign w:val="superscript"/>
          <w:lang w:val="uk-UA"/>
        </w:rPr>
        <w:t>2</w:t>
      </w:r>
      <w:r w:rsidRPr="00840417">
        <w:rPr>
          <w:rFonts w:cstheme="minorHAnsi"/>
          <w:lang w:val="uk-UA"/>
        </w:rPr>
        <w:t>• самостійна робота</w:t>
      </w:r>
    </w:p>
    <w:p w:rsidR="00567939" w:rsidRPr="00840417" w:rsidRDefault="00567939" w:rsidP="00567939">
      <w:pPr>
        <w:rPr>
          <w:lang w:val="uk-UA"/>
        </w:rPr>
      </w:pPr>
      <w:r w:rsidRPr="00840417">
        <w:rPr>
          <w:rFonts w:cstheme="minorHAnsi"/>
          <w:lang w:val="uk-UA"/>
        </w:rPr>
        <w:t>• • робота в парах</w:t>
      </w:r>
    </w:p>
    <w:p w:rsidR="00567939" w:rsidRPr="00840417" w:rsidRDefault="00567939" w:rsidP="00567939">
      <w:pPr>
        <w:rPr>
          <w:lang w:val="uk-UA"/>
        </w:rPr>
      </w:pPr>
      <w:r w:rsidRPr="00840417">
        <w:rPr>
          <w:rFonts w:cstheme="minorHAnsi"/>
          <w:lang w:val="uk-UA"/>
        </w:rPr>
        <w:t>• • •</w:t>
      </w:r>
      <w:r w:rsidRPr="00840417">
        <w:rPr>
          <w:sz w:val="20"/>
          <w:szCs w:val="20"/>
          <w:lang w:val="uk-UA"/>
        </w:rPr>
        <w:t xml:space="preserve"> </w:t>
      </w:r>
      <w:r w:rsidRPr="00840417">
        <w:rPr>
          <w:rFonts w:cstheme="minorHAnsi"/>
          <w:lang w:val="uk-UA"/>
        </w:rPr>
        <w:t>колективна робота</w:t>
      </w:r>
    </w:p>
    <w:p w:rsidR="003C2671" w:rsidRPr="00840417" w:rsidRDefault="003C2671" w:rsidP="003C2671">
      <w:pPr>
        <w:rPr>
          <w:lang w:val="uk-UA"/>
        </w:rPr>
      </w:pPr>
    </w:p>
    <w:p w:rsidR="002F2419" w:rsidRPr="00840417" w:rsidRDefault="003C2671" w:rsidP="003C2671">
      <w:pPr>
        <w:tabs>
          <w:tab w:val="left" w:pos="7695"/>
        </w:tabs>
        <w:rPr>
          <w:lang w:val="uk-UA"/>
        </w:rPr>
      </w:pPr>
      <w:r w:rsidRPr="00840417">
        <w:rPr>
          <w:lang w:val="uk-UA"/>
        </w:rPr>
        <w:tab/>
      </w:r>
      <w:bookmarkEnd w:id="0"/>
    </w:p>
    <w:sectPr w:rsidR="002F2419" w:rsidRPr="00840417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DED" w:rsidRDefault="00493DED" w:rsidP="003C2671">
      <w:pPr>
        <w:spacing w:after="0" w:line="240" w:lineRule="auto"/>
      </w:pPr>
      <w:r>
        <w:separator/>
      </w:r>
    </w:p>
  </w:endnote>
  <w:endnote w:type="continuationSeparator" w:id="0">
    <w:p w:rsidR="00493DED" w:rsidRDefault="00493DED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93DED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DED" w:rsidRDefault="00493DED" w:rsidP="003C2671">
      <w:pPr>
        <w:spacing w:after="0" w:line="240" w:lineRule="auto"/>
      </w:pPr>
      <w:r>
        <w:separator/>
      </w:r>
    </w:p>
  </w:footnote>
  <w:footnote w:type="continuationSeparator" w:id="0">
    <w:p w:rsidR="00493DED" w:rsidRDefault="00493DED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158A5"/>
    <w:rsid w:val="001235C2"/>
    <w:rsid w:val="00141CB3"/>
    <w:rsid w:val="00143201"/>
    <w:rsid w:val="001B2A1B"/>
    <w:rsid w:val="001C1F45"/>
    <w:rsid w:val="00261E1F"/>
    <w:rsid w:val="00280148"/>
    <w:rsid w:val="002951E8"/>
    <w:rsid w:val="002B3927"/>
    <w:rsid w:val="002B539C"/>
    <w:rsid w:val="002E376C"/>
    <w:rsid w:val="002F2419"/>
    <w:rsid w:val="00303A2B"/>
    <w:rsid w:val="00325AA4"/>
    <w:rsid w:val="003326FA"/>
    <w:rsid w:val="003534A8"/>
    <w:rsid w:val="00356E60"/>
    <w:rsid w:val="00377C5E"/>
    <w:rsid w:val="00396FDF"/>
    <w:rsid w:val="003975B3"/>
    <w:rsid w:val="003A37D2"/>
    <w:rsid w:val="003B0146"/>
    <w:rsid w:val="003C2671"/>
    <w:rsid w:val="003C4570"/>
    <w:rsid w:val="003F6C79"/>
    <w:rsid w:val="00417CDF"/>
    <w:rsid w:val="00427623"/>
    <w:rsid w:val="00476E97"/>
    <w:rsid w:val="00485F70"/>
    <w:rsid w:val="004908BB"/>
    <w:rsid w:val="00493DED"/>
    <w:rsid w:val="004B2368"/>
    <w:rsid w:val="004B4E4B"/>
    <w:rsid w:val="004F17B3"/>
    <w:rsid w:val="00525706"/>
    <w:rsid w:val="00567939"/>
    <w:rsid w:val="00573865"/>
    <w:rsid w:val="005B5913"/>
    <w:rsid w:val="005C0016"/>
    <w:rsid w:val="005F6D27"/>
    <w:rsid w:val="00601516"/>
    <w:rsid w:val="00660AC8"/>
    <w:rsid w:val="00676283"/>
    <w:rsid w:val="00681AAA"/>
    <w:rsid w:val="006C2C0B"/>
    <w:rsid w:val="006E1F50"/>
    <w:rsid w:val="006F353F"/>
    <w:rsid w:val="00704E21"/>
    <w:rsid w:val="007332C0"/>
    <w:rsid w:val="0074074C"/>
    <w:rsid w:val="00740D92"/>
    <w:rsid w:val="007A0E8B"/>
    <w:rsid w:val="007B04ED"/>
    <w:rsid w:val="007E091A"/>
    <w:rsid w:val="007E1569"/>
    <w:rsid w:val="007E2344"/>
    <w:rsid w:val="007E6809"/>
    <w:rsid w:val="00800679"/>
    <w:rsid w:val="00807B0D"/>
    <w:rsid w:val="0082678B"/>
    <w:rsid w:val="00840417"/>
    <w:rsid w:val="009019D1"/>
    <w:rsid w:val="009630C0"/>
    <w:rsid w:val="00974AC2"/>
    <w:rsid w:val="00977871"/>
    <w:rsid w:val="00A055F8"/>
    <w:rsid w:val="00A133BC"/>
    <w:rsid w:val="00A252D7"/>
    <w:rsid w:val="00A54D36"/>
    <w:rsid w:val="00AB356F"/>
    <w:rsid w:val="00AD4A66"/>
    <w:rsid w:val="00AE1EC3"/>
    <w:rsid w:val="00B35783"/>
    <w:rsid w:val="00B45FD6"/>
    <w:rsid w:val="00B47BAD"/>
    <w:rsid w:val="00B636C6"/>
    <w:rsid w:val="00C42D3F"/>
    <w:rsid w:val="00C43686"/>
    <w:rsid w:val="00C9302D"/>
    <w:rsid w:val="00CF0E0D"/>
    <w:rsid w:val="00D44ED9"/>
    <w:rsid w:val="00D631ED"/>
    <w:rsid w:val="00DE10A1"/>
    <w:rsid w:val="00E022D7"/>
    <w:rsid w:val="00E16E62"/>
    <w:rsid w:val="00E61E73"/>
    <w:rsid w:val="00E9722B"/>
    <w:rsid w:val="00EA2621"/>
    <w:rsid w:val="00EE68B2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27713F"/>
    <w:rsid w:val="0051755A"/>
    <w:rsid w:val="006500AE"/>
    <w:rsid w:val="00944188"/>
    <w:rsid w:val="009C7D24"/>
    <w:rsid w:val="00A02CE9"/>
    <w:rsid w:val="00AC0DF4"/>
    <w:rsid w:val="00C505DD"/>
    <w:rsid w:val="00E40BF8"/>
    <w:rsid w:val="00F973AC"/>
    <w:rsid w:val="00FA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4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18</cp:revision>
  <dcterms:created xsi:type="dcterms:W3CDTF">2019-08-17T12:52:00Z</dcterms:created>
  <dcterms:modified xsi:type="dcterms:W3CDTF">2020-08-28T13:39:00Z</dcterms:modified>
</cp:coreProperties>
</file>