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7E4C2E">
        <w:rPr>
          <w:sz w:val="32"/>
          <w:szCs w:val="32"/>
          <w:lang w:val="uk-UA"/>
        </w:rPr>
        <w:t>Тема уроку</w:t>
      </w:r>
      <w:r w:rsidR="00427623" w:rsidRPr="007E4C2E">
        <w:rPr>
          <w:sz w:val="32"/>
          <w:szCs w:val="32"/>
          <w:lang w:val="uk-UA"/>
        </w:rPr>
        <w:t xml:space="preserve">: </w:t>
      </w:r>
      <w:r w:rsidR="00B64D39" w:rsidRPr="00B64D39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Пояснюємо емоції.</w:t>
      </w:r>
      <w:r w:rsidR="00B64D39" w:rsidRPr="00BA48DF">
        <w:rPr>
          <w:rFonts w:ascii="Cambria" w:hAnsi="Cambria" w:cstheme="minorHAnsi"/>
          <w:sz w:val="24"/>
          <w:szCs w:val="24"/>
          <w:lang w:val="uk-UA"/>
        </w:rPr>
        <w:t xml:space="preserve">  </w:t>
      </w:r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Наталя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Гузє́єва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«23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обра́зи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Петрика </w:t>
      </w:r>
      <w:proofErr w:type="spellStart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П’яточкіна</w:t>
      </w:r>
      <w:proofErr w:type="spellEnd"/>
      <w:r w:rsidR="00A9783C" w:rsidRPr="007E4C2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»</w:t>
      </w:r>
    </w:p>
    <w:p w:rsidR="00942230" w:rsidRDefault="00942230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</w:p>
    <w:p w:rsidR="00942230" w:rsidRPr="007E4C2E" w:rsidRDefault="00942230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</w:p>
    <w:p w:rsidR="00427623" w:rsidRPr="007E4C2E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7E4C2E">
        <w:rPr>
          <w:rFonts w:cstheme="minorHAnsi"/>
          <w:sz w:val="24"/>
          <w:szCs w:val="24"/>
          <w:lang w:val="uk-UA"/>
        </w:rPr>
        <w:t xml:space="preserve">Мета: </w:t>
      </w:r>
      <w:r w:rsidR="00D26AF7">
        <w:rPr>
          <w:rFonts w:cstheme="minorHAnsi"/>
          <w:sz w:val="24"/>
          <w:szCs w:val="24"/>
          <w:lang w:val="uk-UA"/>
        </w:rPr>
        <w:t>вчити уважно читати художній текст, звертати увагу на деталі</w:t>
      </w:r>
      <w:r w:rsidR="00512B08" w:rsidRPr="007E4C2E">
        <w:rPr>
          <w:rFonts w:cstheme="minorHAnsi"/>
          <w:sz w:val="24"/>
          <w:szCs w:val="24"/>
          <w:lang w:val="uk-UA"/>
        </w:rPr>
        <w:t>;</w:t>
      </w:r>
      <w:r w:rsidR="00B72FC4" w:rsidRPr="007E4C2E">
        <w:rPr>
          <w:rFonts w:cstheme="minorHAnsi"/>
          <w:sz w:val="24"/>
          <w:szCs w:val="24"/>
          <w:lang w:val="uk-UA"/>
        </w:rPr>
        <w:t xml:space="preserve"> </w:t>
      </w:r>
      <w:r w:rsidR="00D26AF7">
        <w:rPr>
          <w:rFonts w:cstheme="minorHAnsi"/>
          <w:sz w:val="24"/>
          <w:szCs w:val="24"/>
          <w:lang w:val="uk-UA"/>
        </w:rPr>
        <w:t xml:space="preserve">удосконалювати вміння порівнювати, робити висновки; </w:t>
      </w:r>
      <w:r w:rsidR="00512B08" w:rsidRPr="007E4C2E">
        <w:rPr>
          <w:rFonts w:cstheme="minorHAnsi"/>
          <w:sz w:val="24"/>
          <w:szCs w:val="24"/>
          <w:lang w:val="uk-UA"/>
        </w:rPr>
        <w:t>вчити ставити себе на місце іншого</w:t>
      </w:r>
      <w:r w:rsidR="005956D9">
        <w:rPr>
          <w:rFonts w:cstheme="minorHAnsi"/>
          <w:sz w:val="24"/>
          <w:szCs w:val="24"/>
          <w:lang w:val="uk-UA"/>
        </w:rPr>
        <w:t>, визначати емоції.</w:t>
      </w:r>
      <w:r w:rsidR="001E09AC" w:rsidRPr="007E4C2E">
        <w:rPr>
          <w:rFonts w:cstheme="minorHAnsi"/>
          <w:sz w:val="24"/>
          <w:szCs w:val="24"/>
          <w:lang w:val="uk-UA"/>
        </w:rPr>
        <w:t xml:space="preserve"> </w:t>
      </w:r>
    </w:p>
    <w:p w:rsidR="00807B0D" w:rsidRPr="007E4C2E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7E4C2E" w:rsidTr="00143201">
        <w:tc>
          <w:tcPr>
            <w:tcW w:w="9309" w:type="dxa"/>
            <w:gridSpan w:val="3"/>
          </w:tcPr>
          <w:p w:rsidR="00FA6C52" w:rsidRPr="007E4C2E" w:rsidRDefault="003B086B" w:rsidP="00D26AF7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7E4C2E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7E4C2E">
              <w:rPr>
                <w:rFonts w:asciiTheme="minorHAnsi" w:hAnsiTheme="minorHAnsi"/>
                <w:lang w:val="uk-UA"/>
              </w:rPr>
              <w:t xml:space="preserve">визначає головну думку тексту [4 МОВ 1-1.4-2]; - дотримується правил літературної вимови у власному висловлюванні [4 МОВ 1-1.6-5]; </w:t>
            </w:r>
            <w:r w:rsidR="007E4C2E" w:rsidRPr="007E4C2E">
              <w:rPr>
                <w:rFonts w:asciiTheme="minorHAnsi" w:hAnsiTheme="minorHAnsi"/>
                <w:lang w:val="uk-UA"/>
              </w:rPr>
              <w:t xml:space="preserve">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відтворює фактичну інформацію з тексту [4 МОВ 2-2.1-6]; </w:t>
            </w:r>
            <w:r w:rsidR="00D26AF7" w:rsidRPr="00D26AF7">
              <w:rPr>
                <w:rFonts w:asciiTheme="minorHAnsi" w:hAnsiTheme="minorHAnsi"/>
                <w:lang w:val="uk-UA"/>
              </w:rPr>
              <w:t>- обговорює усне повідомлення в парі або групі для пошуку додаткових аргументів або спростування наведених [4 МОВ 1-1.1-3];</w:t>
            </w:r>
            <w:r w:rsidR="00D26AF7">
              <w:rPr>
                <w:rFonts w:asciiTheme="minorHAnsi" w:hAnsiTheme="minorHAnsi"/>
                <w:lang w:val="uk-UA"/>
              </w:rPr>
              <w:t xml:space="preserve"> </w:t>
            </w:r>
            <w:r w:rsidR="00D26AF7" w:rsidRPr="00D26AF7">
              <w:rPr>
                <w:rFonts w:asciiTheme="minorHAnsi" w:hAnsiTheme="minorHAnsi"/>
                <w:lang w:val="uk-UA"/>
              </w:rPr>
              <w:t>- зіставляє почуте з власним досвідом [4 МОВ 1-1.1-4]; - висловлює своє ставлення до усного повідомлення (наприклад, прагнення спростувати або шукати додаткові аргументи на захист) [4 МОВ 1-1.5-1];</w:t>
            </w:r>
            <w:r w:rsidR="004D1965" w:rsidRPr="007E4C2E">
              <w:rPr>
                <w:rFonts w:asciiTheme="minorHAnsi" w:hAnsiTheme="minorHAnsi"/>
                <w:lang w:val="uk-UA"/>
              </w:rPr>
              <w:t>- записує текст (від руки чи за допомого клавіатури – за потреби) в темпі, який дає змогу записати власну думку та інформацію з різних джерел [4 МОВ 3-3.1-1];</w:t>
            </w:r>
            <w:r w:rsidR="001E09AC" w:rsidRPr="007E4C2E">
              <w:rPr>
                <w:rFonts w:asciiTheme="minorHAnsi" w:hAnsiTheme="minorHAnsi"/>
                <w:lang w:val="uk-UA"/>
              </w:rPr>
              <w:t xml:space="preserve"> </w:t>
            </w:r>
          </w:p>
        </w:tc>
      </w:tr>
      <w:tr w:rsidR="003C2671" w:rsidRPr="007E4C2E" w:rsidTr="00143201">
        <w:tc>
          <w:tcPr>
            <w:tcW w:w="3521" w:type="dxa"/>
          </w:tcPr>
          <w:p w:rsidR="003C2671" w:rsidRPr="007E4C2E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7E4C2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7E4C2E">
              <w:rPr>
                <w:b/>
                <w:sz w:val="24"/>
                <w:szCs w:val="24"/>
                <w:lang w:val="uk-UA"/>
              </w:rPr>
              <w:t>:</w:t>
            </w:r>
          </w:p>
          <w:p w:rsidR="001E09AC" w:rsidRPr="007E4C2E" w:rsidRDefault="001E09A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5956D9">
              <w:rPr>
                <w:sz w:val="24"/>
                <w:szCs w:val="24"/>
                <w:lang w:val="uk-UA"/>
              </w:rPr>
              <w:t>вмію визначати емоції літературного героя</w:t>
            </w:r>
            <w:r w:rsidRPr="007E4C2E">
              <w:rPr>
                <w:sz w:val="24"/>
                <w:szCs w:val="24"/>
                <w:lang w:val="uk-UA"/>
              </w:rPr>
              <w:t xml:space="preserve">. </w:t>
            </w:r>
          </w:p>
          <w:p w:rsidR="007E4C2E" w:rsidRPr="007E4C2E" w:rsidRDefault="007E4C2E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5956D9">
              <w:rPr>
                <w:sz w:val="24"/>
                <w:szCs w:val="24"/>
                <w:lang w:val="uk-UA"/>
              </w:rPr>
              <w:t>вмію виразно читати, передаючи емоції</w:t>
            </w:r>
            <w:r w:rsidR="00553071">
              <w:rPr>
                <w:sz w:val="24"/>
                <w:szCs w:val="24"/>
                <w:lang w:val="uk-UA"/>
              </w:rPr>
              <w:t>.</w:t>
            </w:r>
          </w:p>
          <w:p w:rsidR="003B086B" w:rsidRPr="007E4C2E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5956D9">
              <w:rPr>
                <w:sz w:val="24"/>
                <w:szCs w:val="24"/>
                <w:lang w:val="uk-UA"/>
              </w:rPr>
              <w:t>вчуся визначати причину емоцій героя</w:t>
            </w:r>
            <w:r w:rsidRPr="007E4C2E">
              <w:rPr>
                <w:sz w:val="24"/>
                <w:szCs w:val="24"/>
                <w:lang w:val="uk-UA"/>
              </w:rPr>
              <w:t>.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Я </w:t>
            </w:r>
            <w:r w:rsidR="005956D9">
              <w:rPr>
                <w:sz w:val="24"/>
                <w:szCs w:val="24"/>
                <w:lang w:val="uk-UA"/>
              </w:rPr>
              <w:t>вчуся бути уважним читачем, звертати увагу на деталі</w:t>
            </w:r>
            <w:r w:rsidR="007E4C2E" w:rsidRPr="007E4C2E">
              <w:rPr>
                <w:sz w:val="24"/>
                <w:szCs w:val="24"/>
                <w:lang w:val="uk-UA"/>
              </w:rPr>
              <w:t>.</w:t>
            </w:r>
          </w:p>
          <w:p w:rsidR="00396FDF" w:rsidRPr="007E4C2E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7E4C2E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7E4C2E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7E4C2E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E4C2E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E4C2E" w:rsidRDefault="00D26AF7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емоції</w:t>
            </w:r>
          </w:p>
        </w:tc>
        <w:tc>
          <w:tcPr>
            <w:tcW w:w="2811" w:type="dxa"/>
          </w:tcPr>
          <w:p w:rsidR="00FD6DC8" w:rsidRPr="007E4C2E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7E4C2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7E4C2E">
              <w:rPr>
                <w:sz w:val="24"/>
                <w:szCs w:val="24"/>
                <w:lang w:val="uk-UA"/>
              </w:rPr>
              <w:t>і</w:t>
            </w:r>
            <w:r w:rsidRPr="007E4C2E">
              <w:rPr>
                <w:sz w:val="24"/>
                <w:szCs w:val="24"/>
                <w:lang w:val="uk-UA"/>
              </w:rPr>
              <w:t xml:space="preserve"> зошит  </w:t>
            </w:r>
            <w:r w:rsidR="00F30B3E" w:rsidRPr="007E4C2E">
              <w:rPr>
                <w:rFonts w:cstheme="minorHAnsi"/>
                <w:sz w:val="24"/>
                <w:szCs w:val="24"/>
                <w:lang w:val="uk-UA"/>
              </w:rPr>
              <w:t>[2</w:t>
            </w:r>
            <w:r w:rsidR="00D26AF7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E4C2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7E4C2E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D26AF7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7E4C2E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7E4C2E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E4C2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7E4C2E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7E4C2E" w:rsidRDefault="003C4570" w:rsidP="007E4C2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7E4C2E" w:rsidTr="00597BF8">
        <w:tc>
          <w:tcPr>
            <w:tcW w:w="1021" w:type="dxa"/>
          </w:tcPr>
          <w:p w:rsidR="003C2671" w:rsidRPr="007E4C2E" w:rsidRDefault="00143201" w:rsidP="0042762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t>1</w:t>
            </w:r>
          </w:p>
          <w:p w:rsidR="00143201" w:rsidRPr="007E4C2E" w:rsidRDefault="00143201" w:rsidP="00427623">
            <w:pPr>
              <w:rPr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  <w:r w:rsidR="00567939" w:rsidRPr="007E4C2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7E4C2E" w:rsidRDefault="00B64D3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сприйняття тексту</w:t>
            </w:r>
          </w:p>
          <w:p w:rsidR="002B195B" w:rsidRPr="007E4C2E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F30B3E" w:rsidRPr="00C41EF7" w:rsidRDefault="00B64D39" w:rsidP="00F30B3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C41EF7">
              <w:rPr>
                <w:i/>
                <w:sz w:val="24"/>
                <w:szCs w:val="24"/>
                <w:lang w:val="uk-UA"/>
              </w:rPr>
              <w:t>Чому Петрик П</w:t>
            </w:r>
            <w:r w:rsidRPr="00C41EF7">
              <w:rPr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C41EF7">
              <w:rPr>
                <w:i/>
                <w:sz w:val="24"/>
                <w:szCs w:val="24"/>
                <w:lang w:val="uk-UA"/>
              </w:rPr>
              <w:t>яточкін</w:t>
            </w:r>
            <w:proofErr w:type="spellEnd"/>
            <w:r w:rsidRPr="00C41EF7">
              <w:rPr>
                <w:i/>
                <w:sz w:val="24"/>
                <w:szCs w:val="24"/>
                <w:lang w:val="uk-UA"/>
              </w:rPr>
              <w:t xml:space="preserve"> був ображений на цілий світ</w:t>
            </w:r>
            <w:r w:rsidR="00A9783C" w:rsidRPr="00C41EF7">
              <w:rPr>
                <w:i/>
                <w:sz w:val="24"/>
                <w:szCs w:val="24"/>
                <w:lang w:val="uk-UA"/>
              </w:rPr>
              <w:t>?</w:t>
            </w:r>
          </w:p>
          <w:p w:rsidR="00B64D39" w:rsidRPr="00C41EF7" w:rsidRDefault="00B64D39" w:rsidP="00F30B3E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C41EF7">
              <w:rPr>
                <w:i/>
                <w:sz w:val="24"/>
                <w:szCs w:val="24"/>
                <w:lang w:val="uk-UA"/>
              </w:rPr>
              <w:t>Які емоції його переповнювали?</w:t>
            </w:r>
          </w:p>
          <w:p w:rsidR="00B64D39" w:rsidRPr="007E4C2E" w:rsidRDefault="00B64D39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Сьогодні ми будемо вчитися пояснювати емоції літературного героя. Навчившись розуміти емоції героя</w:t>
            </w:r>
            <w:r w:rsidR="00942230">
              <w:rPr>
                <w:sz w:val="24"/>
                <w:szCs w:val="24"/>
                <w:lang w:val="uk-UA"/>
              </w:rPr>
              <w:t xml:space="preserve"> книжки</w:t>
            </w:r>
            <w:r>
              <w:rPr>
                <w:sz w:val="24"/>
                <w:szCs w:val="24"/>
                <w:lang w:val="uk-UA"/>
              </w:rPr>
              <w:t>, ми краще розумітимемо емоції інших людей та й свої власні.</w:t>
            </w:r>
          </w:p>
          <w:p w:rsidR="00597BF8" w:rsidRPr="007E4C2E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61373" w:rsidRPr="007E4C2E" w:rsidRDefault="00561373" w:rsidP="002B195B">
            <w:pPr>
              <w:rPr>
                <w:lang w:val="uk-UA"/>
              </w:rPr>
            </w:pPr>
          </w:p>
        </w:tc>
      </w:tr>
      <w:tr w:rsidR="00CB6330" w:rsidRPr="007E4C2E" w:rsidTr="00597BF8">
        <w:tc>
          <w:tcPr>
            <w:tcW w:w="1021" w:type="dxa"/>
          </w:tcPr>
          <w:p w:rsidR="00CB6330" w:rsidRDefault="00942230" w:rsidP="00427623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</w:p>
          <w:p w:rsidR="00942230" w:rsidRPr="007E4C2E" w:rsidRDefault="00942230" w:rsidP="00427623">
            <w:pPr>
              <w:rPr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</w:tc>
        <w:tc>
          <w:tcPr>
            <w:tcW w:w="9576" w:type="dxa"/>
          </w:tcPr>
          <w:p w:rsidR="00CB6330" w:rsidRDefault="00B64D39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тексту частинами</w:t>
            </w:r>
          </w:p>
          <w:p w:rsidR="00B64D39" w:rsidRPr="00B64D39" w:rsidRDefault="00B64D39" w:rsidP="00CB6330">
            <w:pPr>
              <w:rPr>
                <w:b/>
                <w:sz w:val="24"/>
                <w:szCs w:val="24"/>
                <w:lang w:val="uk-UA"/>
              </w:rPr>
            </w:pPr>
            <w:r w:rsidRPr="00B64D39">
              <w:rPr>
                <w:b/>
                <w:sz w:val="24"/>
                <w:szCs w:val="24"/>
                <w:lang w:val="uk-UA"/>
              </w:rPr>
              <w:t>Частина 1</w:t>
            </w:r>
          </w:p>
          <w:p w:rsidR="00B64D39" w:rsidRDefault="00B64D39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8E4EC45" wp14:editId="47E5D8BC">
                  <wp:extent cx="4274289" cy="263218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166" cy="2642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D39" w:rsidRDefault="00B64D39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64D39" w:rsidRDefault="00B64D39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64D39" w:rsidRPr="007E4C2E" w:rsidRDefault="00B64D39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B6330" w:rsidRPr="00C41EF7" w:rsidRDefault="00CB6330" w:rsidP="00CB6330">
            <w:pPr>
              <w:rPr>
                <w:b/>
                <w:sz w:val="28"/>
                <w:szCs w:val="28"/>
                <w:lang w:val="uk-UA"/>
              </w:rPr>
            </w:pPr>
          </w:p>
          <w:p w:rsidR="00CB6330" w:rsidRPr="00C41EF7" w:rsidRDefault="00B64D39" w:rsidP="00CB6330">
            <w:pPr>
              <w:pStyle w:val="a8"/>
              <w:rPr>
                <w:i/>
                <w:sz w:val="24"/>
                <w:szCs w:val="24"/>
                <w:lang w:val="uk-UA" w:eastAsia="ru-RU"/>
              </w:rPr>
            </w:pPr>
            <w:r w:rsidRPr="00C41EF7">
              <w:rPr>
                <w:i/>
                <w:sz w:val="24"/>
                <w:szCs w:val="24"/>
                <w:lang w:val="uk-UA" w:eastAsia="ru-RU"/>
              </w:rPr>
              <w:t>З якою метою однокласники написали Петрику листа?</w:t>
            </w:r>
          </w:p>
          <w:p w:rsidR="00C41EF7" w:rsidRPr="00C41EF7" w:rsidRDefault="00C41EF7" w:rsidP="00CB6330">
            <w:pPr>
              <w:pStyle w:val="a8"/>
              <w:rPr>
                <w:i/>
                <w:sz w:val="24"/>
                <w:szCs w:val="24"/>
                <w:lang w:val="uk-UA" w:eastAsia="ru-RU"/>
              </w:rPr>
            </w:pPr>
            <w:r w:rsidRPr="00C41EF7">
              <w:rPr>
                <w:i/>
                <w:sz w:val="24"/>
                <w:szCs w:val="24"/>
                <w:lang w:val="uk-UA" w:eastAsia="ru-RU"/>
              </w:rPr>
              <w:t>Що згадує Петрик про своїх однокласників? Що він при цьому відчуває?</w:t>
            </w:r>
          </w:p>
          <w:p w:rsidR="00CC3BA0" w:rsidRPr="007E4C2E" w:rsidRDefault="00CC3BA0" w:rsidP="00CB6330">
            <w:pPr>
              <w:pStyle w:val="a8"/>
              <w:rPr>
                <w:lang w:val="uk-UA"/>
              </w:rPr>
            </w:pPr>
          </w:p>
          <w:p w:rsidR="00C22A30" w:rsidRDefault="00C22A30" w:rsidP="00C41EF7">
            <w:pPr>
              <w:rPr>
                <w:b/>
                <w:sz w:val="24"/>
                <w:szCs w:val="24"/>
                <w:lang w:val="uk-UA"/>
              </w:rPr>
            </w:pPr>
          </w:p>
          <w:p w:rsidR="00C41EF7" w:rsidRPr="00B64D39" w:rsidRDefault="00C41EF7" w:rsidP="00C41EF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Частина 2</w:t>
            </w:r>
          </w:p>
          <w:p w:rsidR="00A9783C" w:rsidRPr="007E4C2E" w:rsidRDefault="00A9783C" w:rsidP="00CB6330">
            <w:pPr>
              <w:pStyle w:val="a8"/>
              <w:rPr>
                <w:lang w:val="uk-UA"/>
              </w:rPr>
            </w:pPr>
          </w:p>
          <w:p w:rsidR="00CC3BA0" w:rsidRPr="007E4C2E" w:rsidRDefault="00C41EF7" w:rsidP="00CB6330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088D53" wp14:editId="113F930B">
                  <wp:extent cx="4781550" cy="19907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60FA6C02" wp14:editId="7F1B8CFF">
                  <wp:extent cx="5029200" cy="16859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1EF7" w:rsidRDefault="00C41EF7" w:rsidP="00CB6330">
            <w:pPr>
              <w:pStyle w:val="a8"/>
              <w:rPr>
                <w:lang w:val="uk-UA"/>
              </w:rPr>
            </w:pPr>
          </w:p>
          <w:p w:rsidR="009A116C" w:rsidRDefault="009A116C" w:rsidP="00CB6330">
            <w:pPr>
              <w:pStyle w:val="a8"/>
              <w:rPr>
                <w:b/>
                <w:lang w:val="uk-UA"/>
              </w:rPr>
            </w:pPr>
          </w:p>
          <w:p w:rsidR="009A116C" w:rsidRDefault="009A116C" w:rsidP="00CB6330">
            <w:pPr>
              <w:pStyle w:val="a8"/>
              <w:rPr>
                <w:b/>
                <w:lang w:val="uk-UA"/>
              </w:rPr>
            </w:pPr>
          </w:p>
          <w:p w:rsidR="009A116C" w:rsidRDefault="009A116C" w:rsidP="00CB6330">
            <w:pPr>
              <w:pStyle w:val="a8"/>
              <w:rPr>
                <w:b/>
                <w:lang w:val="uk-UA"/>
              </w:rPr>
            </w:pPr>
          </w:p>
          <w:p w:rsidR="00C41EF7" w:rsidRDefault="00C41EF7" w:rsidP="00CB6330">
            <w:pPr>
              <w:pStyle w:val="a8"/>
              <w:rPr>
                <w:b/>
                <w:lang w:val="uk-UA"/>
              </w:rPr>
            </w:pPr>
            <w:r w:rsidRPr="00C41EF7">
              <w:rPr>
                <w:b/>
                <w:lang w:val="uk-UA"/>
              </w:rPr>
              <w:lastRenderedPageBreak/>
              <w:t>Завдання 3 підручника</w:t>
            </w:r>
            <w:r>
              <w:rPr>
                <w:b/>
                <w:lang w:val="uk-UA"/>
              </w:rPr>
              <w:t xml:space="preserve"> (завдання 1 зошита).</w:t>
            </w:r>
          </w:p>
          <w:p w:rsidR="00C41EF7" w:rsidRDefault="00C41EF7" w:rsidP="00CB6330">
            <w:pPr>
              <w:pStyle w:val="a8"/>
              <w:rPr>
                <w:b/>
                <w:lang w:val="uk-UA"/>
              </w:rPr>
            </w:pPr>
          </w:p>
          <w:p w:rsidR="00C41EF7" w:rsidRPr="00C41EF7" w:rsidRDefault="00C41EF7" w:rsidP="00CB6330">
            <w:pPr>
              <w:pStyle w:val="a8"/>
              <w:rPr>
                <w:lang w:val="uk-UA"/>
              </w:rPr>
            </w:pPr>
            <w:r w:rsidRPr="00C41EF7">
              <w:rPr>
                <w:lang w:val="uk-UA"/>
              </w:rPr>
              <w:t>Можна розподілити</w:t>
            </w:r>
            <w:r>
              <w:rPr>
                <w:lang w:val="uk-UA"/>
              </w:rPr>
              <w:t xml:space="preserve"> однокласників Петрика</w:t>
            </w:r>
            <w:r w:rsidR="00C22A30">
              <w:rPr>
                <w:lang w:val="uk-UA"/>
              </w:rPr>
              <w:t>, щоб зрештою діти їх всіх описали, а потім обговорили результат.</w:t>
            </w:r>
            <w:r w:rsidR="009A116C">
              <w:rPr>
                <w:lang w:val="uk-UA"/>
              </w:rPr>
              <w:t xml:space="preserve"> Якщо про когось ідеться тільки в одній частині, можна запропонувати дітям заповнити «прогалини».</w:t>
            </w:r>
          </w:p>
          <w:p w:rsidR="00C41EF7" w:rsidRPr="00C41EF7" w:rsidRDefault="00C41EF7" w:rsidP="00CB6330">
            <w:pPr>
              <w:pStyle w:val="a8"/>
              <w:rPr>
                <w:b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EBA301" wp14:editId="1EDA2691">
                  <wp:extent cx="5391150" cy="10477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3BA0" w:rsidRDefault="00CC3BA0" w:rsidP="00CB6330">
            <w:pPr>
              <w:pStyle w:val="a8"/>
              <w:rPr>
                <w:lang w:val="uk-UA"/>
              </w:rPr>
            </w:pPr>
          </w:p>
          <w:p w:rsidR="00C41EF7" w:rsidRPr="00C41EF7" w:rsidRDefault="00C41EF7" w:rsidP="00C41EF7">
            <w:pPr>
              <w:pStyle w:val="a8"/>
              <w:rPr>
                <w:i/>
                <w:lang w:val="uk-UA"/>
              </w:rPr>
            </w:pPr>
            <w:r w:rsidRPr="00C41EF7">
              <w:rPr>
                <w:i/>
                <w:lang w:val="uk-UA"/>
              </w:rPr>
              <w:t>Що змінилося – однокласники чи ставлення до них Петрика? Чому?</w:t>
            </w:r>
          </w:p>
          <w:p w:rsidR="00C41EF7" w:rsidRDefault="00C41EF7" w:rsidP="00CB6330">
            <w:pPr>
              <w:pStyle w:val="a8"/>
              <w:rPr>
                <w:lang w:val="uk-UA"/>
              </w:rPr>
            </w:pPr>
          </w:p>
          <w:p w:rsidR="00C41EF7" w:rsidRPr="00C22A30" w:rsidRDefault="00C22A30" w:rsidP="00CB6330">
            <w:pPr>
              <w:pStyle w:val="a8"/>
              <w:rPr>
                <w:b/>
                <w:lang w:val="uk-UA"/>
              </w:rPr>
            </w:pPr>
            <w:r w:rsidRPr="00C22A30">
              <w:rPr>
                <w:b/>
                <w:lang w:val="uk-UA"/>
              </w:rPr>
              <w:t>Завдання 2 зошита</w:t>
            </w:r>
          </w:p>
          <w:p w:rsidR="00C22A30" w:rsidRDefault="00C22A30" w:rsidP="00CB6330">
            <w:pPr>
              <w:pStyle w:val="a8"/>
              <w:rPr>
                <w:lang w:val="uk-UA"/>
              </w:rPr>
            </w:pPr>
          </w:p>
          <w:p w:rsidR="00C41EF7" w:rsidRPr="007E4C2E" w:rsidRDefault="00C22A30" w:rsidP="00CB6330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2BE738F" wp14:editId="2603B8D7">
                  <wp:extent cx="4467225" cy="22860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225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116C" w:rsidRDefault="009A116C" w:rsidP="00C41EF7">
            <w:pPr>
              <w:rPr>
                <w:b/>
                <w:sz w:val="24"/>
                <w:szCs w:val="24"/>
                <w:lang w:val="uk-UA"/>
              </w:rPr>
            </w:pPr>
          </w:p>
          <w:p w:rsidR="009A116C" w:rsidRDefault="009A116C" w:rsidP="00C41EF7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Варіант відповіді:  … </w:t>
            </w:r>
            <w:r w:rsidRPr="009A116C">
              <w:rPr>
                <w:sz w:val="24"/>
                <w:szCs w:val="24"/>
                <w:lang w:val="uk-UA"/>
              </w:rPr>
              <w:t>Петрик любить своїх однокласників.</w:t>
            </w:r>
          </w:p>
          <w:p w:rsidR="009A116C" w:rsidRDefault="009A116C" w:rsidP="00C41EF7">
            <w:pPr>
              <w:rPr>
                <w:i/>
                <w:sz w:val="24"/>
                <w:szCs w:val="24"/>
                <w:lang w:val="uk-UA"/>
              </w:rPr>
            </w:pPr>
          </w:p>
          <w:p w:rsidR="009A116C" w:rsidRPr="009A116C" w:rsidRDefault="009A116C" w:rsidP="00C41EF7">
            <w:pPr>
              <w:rPr>
                <w:i/>
                <w:sz w:val="24"/>
                <w:szCs w:val="24"/>
                <w:lang w:val="uk-UA"/>
              </w:rPr>
            </w:pPr>
            <w:r w:rsidRPr="009A116C">
              <w:rPr>
                <w:i/>
                <w:sz w:val="24"/>
                <w:szCs w:val="24"/>
                <w:lang w:val="uk-UA"/>
              </w:rPr>
              <w:t>Як бути П</w:t>
            </w:r>
            <w:r w:rsidRPr="009A116C">
              <w:rPr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9A116C">
              <w:rPr>
                <w:i/>
                <w:sz w:val="24"/>
                <w:szCs w:val="24"/>
                <w:lang w:val="uk-UA"/>
              </w:rPr>
              <w:t>яточкіну</w:t>
            </w:r>
            <w:proofErr w:type="spellEnd"/>
            <w:r w:rsidRPr="009A116C">
              <w:rPr>
                <w:i/>
                <w:sz w:val="24"/>
                <w:szCs w:val="24"/>
                <w:lang w:val="uk-UA"/>
              </w:rPr>
              <w:t>? Як би ви вчинили на його місці?</w:t>
            </w:r>
          </w:p>
          <w:p w:rsidR="009A116C" w:rsidRDefault="009A116C" w:rsidP="00C41EF7">
            <w:pPr>
              <w:rPr>
                <w:b/>
                <w:sz w:val="24"/>
                <w:szCs w:val="24"/>
                <w:lang w:val="uk-UA"/>
              </w:rPr>
            </w:pPr>
          </w:p>
          <w:p w:rsidR="009A116C" w:rsidRDefault="009A116C" w:rsidP="00C41EF7">
            <w:pPr>
              <w:rPr>
                <w:b/>
                <w:sz w:val="24"/>
                <w:szCs w:val="24"/>
                <w:lang w:val="uk-UA"/>
              </w:rPr>
            </w:pPr>
          </w:p>
          <w:p w:rsidR="009A116C" w:rsidRDefault="009A116C" w:rsidP="00C41EF7">
            <w:pPr>
              <w:rPr>
                <w:b/>
                <w:sz w:val="24"/>
                <w:szCs w:val="24"/>
                <w:lang w:val="uk-UA"/>
              </w:rPr>
            </w:pPr>
          </w:p>
          <w:p w:rsidR="00C41EF7" w:rsidRDefault="00C41EF7" w:rsidP="00C41EF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Частина 3</w:t>
            </w:r>
          </w:p>
          <w:p w:rsidR="009A116C" w:rsidRPr="009A116C" w:rsidRDefault="009A116C" w:rsidP="00C41EF7">
            <w:pPr>
              <w:rPr>
                <w:sz w:val="24"/>
                <w:szCs w:val="24"/>
                <w:lang w:val="uk-UA"/>
              </w:rPr>
            </w:pPr>
            <w:r w:rsidRPr="009A116C">
              <w:rPr>
                <w:sz w:val="24"/>
                <w:szCs w:val="24"/>
                <w:lang w:val="uk-UA"/>
              </w:rPr>
              <w:t xml:space="preserve">Прочитати абзац самостійно. </w:t>
            </w:r>
          </w:p>
          <w:p w:rsidR="009A116C" w:rsidRPr="00B64D39" w:rsidRDefault="009A116C" w:rsidP="00C41EF7">
            <w:pPr>
              <w:rPr>
                <w:b/>
                <w:sz w:val="24"/>
                <w:szCs w:val="24"/>
                <w:lang w:val="uk-UA"/>
              </w:rPr>
            </w:pPr>
          </w:p>
          <w:p w:rsidR="00CC3BA0" w:rsidRPr="007E4C2E" w:rsidRDefault="00C41EF7" w:rsidP="00CB6330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0CC4EF" wp14:editId="296C4645">
                  <wp:extent cx="5029200" cy="6286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330" w:rsidRDefault="00CB6330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A116C" w:rsidRDefault="009A116C" w:rsidP="00427623">
            <w:pPr>
              <w:rPr>
                <w:sz w:val="24"/>
                <w:szCs w:val="24"/>
                <w:lang w:val="uk-UA"/>
              </w:rPr>
            </w:pPr>
            <w:r w:rsidRPr="009A116C">
              <w:rPr>
                <w:sz w:val="24"/>
                <w:szCs w:val="24"/>
                <w:lang w:val="uk-UA"/>
              </w:rPr>
              <w:t xml:space="preserve">Виконати </w:t>
            </w:r>
            <w:r>
              <w:rPr>
                <w:sz w:val="24"/>
                <w:szCs w:val="24"/>
                <w:lang w:val="uk-UA"/>
              </w:rPr>
              <w:t>завдання 3, 4 зошита. Завдання 3 – самостійно з обговоренням, завдання 4 – міні-дискусія.</w:t>
            </w:r>
          </w:p>
          <w:p w:rsidR="009A116C" w:rsidRPr="009A116C" w:rsidRDefault="009A116C" w:rsidP="00427623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891E821" wp14:editId="2A8EF7E3">
                  <wp:extent cx="4381500" cy="19431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116C" w:rsidRDefault="009A116C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A116C" w:rsidRDefault="009A116C" w:rsidP="00427623">
            <w:pPr>
              <w:rPr>
                <w:sz w:val="24"/>
                <w:szCs w:val="24"/>
                <w:lang w:val="uk-UA"/>
              </w:rPr>
            </w:pPr>
            <w:r w:rsidRPr="009A116C">
              <w:rPr>
                <w:sz w:val="24"/>
                <w:szCs w:val="24"/>
                <w:lang w:val="uk-UA"/>
              </w:rPr>
              <w:t>Якщо</w:t>
            </w:r>
            <w:r>
              <w:rPr>
                <w:sz w:val="24"/>
                <w:szCs w:val="24"/>
                <w:lang w:val="uk-UA"/>
              </w:rPr>
              <w:t xml:space="preserve"> діти одразу не можуть відповісти на запитання у завданні 4, дати навідне запитання: </w:t>
            </w:r>
            <w:r w:rsidRPr="009A116C">
              <w:rPr>
                <w:i/>
                <w:sz w:val="24"/>
                <w:szCs w:val="24"/>
                <w:lang w:val="uk-UA"/>
              </w:rPr>
              <w:t>Як описав би погоду Петрик, якби не зламав руку</w:t>
            </w:r>
            <w:r w:rsidR="00F56E65">
              <w:rPr>
                <w:sz w:val="24"/>
                <w:szCs w:val="24"/>
                <w:lang w:val="uk-UA"/>
              </w:rPr>
              <w:t>?</w:t>
            </w:r>
            <w:r>
              <w:rPr>
                <w:sz w:val="24"/>
                <w:szCs w:val="24"/>
                <w:lang w:val="uk-UA"/>
              </w:rPr>
              <w:t xml:space="preserve"> Нехай діти напишуть на аркушиках свої варіанти, а потім </w:t>
            </w:r>
            <w:proofErr w:type="spellStart"/>
            <w:r>
              <w:rPr>
                <w:sz w:val="24"/>
                <w:szCs w:val="24"/>
                <w:lang w:val="uk-UA"/>
              </w:rPr>
              <w:t>обговорять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9A116C" w:rsidRDefault="009A116C" w:rsidP="00427623">
            <w:pPr>
              <w:rPr>
                <w:sz w:val="24"/>
                <w:szCs w:val="24"/>
                <w:lang w:val="uk-UA"/>
              </w:rPr>
            </w:pPr>
          </w:p>
          <w:p w:rsidR="009A116C" w:rsidRDefault="009A116C" w:rsidP="009A116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Частина 4</w:t>
            </w:r>
          </w:p>
          <w:p w:rsidR="0026052E" w:rsidRDefault="0026052E" w:rsidP="009A116C">
            <w:pPr>
              <w:rPr>
                <w:b/>
                <w:sz w:val="24"/>
                <w:szCs w:val="24"/>
                <w:lang w:val="uk-UA"/>
              </w:rPr>
            </w:pPr>
          </w:p>
          <w:p w:rsidR="0026052E" w:rsidRPr="0026052E" w:rsidRDefault="0026052E" w:rsidP="009A116C">
            <w:pPr>
              <w:rPr>
                <w:sz w:val="24"/>
                <w:szCs w:val="24"/>
                <w:lang w:val="uk-UA"/>
              </w:rPr>
            </w:pPr>
            <w:r w:rsidRPr="0026052E">
              <w:rPr>
                <w:sz w:val="24"/>
                <w:szCs w:val="24"/>
                <w:lang w:val="uk-UA"/>
              </w:rPr>
              <w:t>Спочатку прочитати пошепки</w:t>
            </w:r>
            <w:r>
              <w:rPr>
                <w:sz w:val="24"/>
                <w:szCs w:val="24"/>
                <w:lang w:val="uk-UA"/>
              </w:rPr>
              <w:t xml:space="preserve"> (після того звернути увагу на звертання, його виділення усно і на письмі);</w:t>
            </w:r>
            <w:r w:rsidRPr="0026052E">
              <w:rPr>
                <w:sz w:val="24"/>
                <w:szCs w:val="24"/>
                <w:lang w:val="uk-UA"/>
              </w:rPr>
              <w:t xml:space="preserve"> а потім кілька учнів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26052E">
              <w:rPr>
                <w:sz w:val="24"/>
                <w:szCs w:val="24"/>
                <w:lang w:val="uk-UA"/>
              </w:rPr>
              <w:t xml:space="preserve"> виразно</w:t>
            </w:r>
            <w:r>
              <w:rPr>
                <w:sz w:val="24"/>
                <w:szCs w:val="24"/>
                <w:lang w:val="uk-UA"/>
              </w:rPr>
              <w:t>, попередньо з’ясувавши, які почуття героя треба передати.</w:t>
            </w:r>
          </w:p>
          <w:p w:rsidR="009A116C" w:rsidRDefault="009A116C" w:rsidP="00427623">
            <w:pPr>
              <w:rPr>
                <w:sz w:val="24"/>
                <w:szCs w:val="24"/>
                <w:lang w:val="uk-UA"/>
              </w:rPr>
            </w:pPr>
          </w:p>
          <w:p w:rsidR="009A116C" w:rsidRPr="009A116C" w:rsidRDefault="009A116C" w:rsidP="00427623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A37542" wp14:editId="24BF9BB8">
                  <wp:extent cx="5940425" cy="199517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99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116C" w:rsidRPr="007E4C2E" w:rsidRDefault="00942230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942230">
              <w:rPr>
                <w:i/>
                <w:sz w:val="24"/>
                <w:szCs w:val="24"/>
                <w:lang w:val="uk-UA"/>
              </w:rPr>
              <w:t>Чому Петрик вирішив стерти імена дітей?</w:t>
            </w:r>
          </w:p>
        </w:tc>
      </w:tr>
      <w:tr w:rsidR="00B35783" w:rsidRPr="007E4C2E" w:rsidTr="00915428">
        <w:trPr>
          <w:trHeight w:val="664"/>
        </w:trPr>
        <w:tc>
          <w:tcPr>
            <w:tcW w:w="1021" w:type="dxa"/>
          </w:tcPr>
          <w:p w:rsidR="00B35783" w:rsidRPr="007E4C2E" w:rsidRDefault="00597BF8" w:rsidP="00B3578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lastRenderedPageBreak/>
              <w:t>2</w:t>
            </w:r>
          </w:p>
          <w:p w:rsidR="004D1965" w:rsidRPr="007E4C2E" w:rsidRDefault="00873A65" w:rsidP="00B35783">
            <w:pPr>
              <w:rPr>
                <w:rFonts w:cstheme="minorHAnsi"/>
                <w:lang w:val="uk-UA"/>
              </w:rPr>
            </w:pPr>
            <w:r w:rsidRPr="007E4C2E">
              <w:rPr>
                <w:rFonts w:cstheme="minorHAnsi"/>
                <w:lang w:val="uk-UA"/>
              </w:rPr>
              <w:t>• • •</w:t>
            </w:r>
            <w:r w:rsidR="00E9722B" w:rsidRPr="007E4C2E">
              <w:rPr>
                <w:rFonts w:cstheme="minorHAnsi"/>
                <w:lang w:val="uk-UA"/>
              </w:rPr>
              <w:t xml:space="preserve"> </w:t>
            </w: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Pr="007E4C2E" w:rsidRDefault="00873A65" w:rsidP="00B35783">
            <w:pPr>
              <w:rPr>
                <w:rFonts w:cstheme="minorHAnsi"/>
                <w:lang w:val="uk-UA"/>
              </w:rPr>
            </w:pPr>
          </w:p>
          <w:p w:rsidR="00B35783" w:rsidRPr="007E4C2E" w:rsidRDefault="00B35783" w:rsidP="00915428">
            <w:pPr>
              <w:rPr>
                <w:rFonts w:cstheme="minorHAnsi"/>
                <w:lang w:val="uk-UA"/>
              </w:rPr>
            </w:pPr>
          </w:p>
        </w:tc>
        <w:tc>
          <w:tcPr>
            <w:tcW w:w="9576" w:type="dxa"/>
          </w:tcPr>
          <w:p w:rsidR="003B269A" w:rsidRDefault="00942230" w:rsidP="003B269A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Робимо висновки</w:t>
            </w:r>
          </w:p>
          <w:p w:rsidR="009A116C" w:rsidRDefault="009A116C" w:rsidP="003B269A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A116C" w:rsidRDefault="00942230" w:rsidP="003B269A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Розкажіть, як почувався Петрик. (</w:t>
            </w:r>
            <w:r w:rsidRPr="00942230">
              <w:rPr>
                <w:sz w:val="24"/>
                <w:szCs w:val="24"/>
                <w:lang w:val="uk-UA"/>
              </w:rPr>
              <w:t>Варіант – розповідь від першої особи:</w:t>
            </w:r>
            <w:r>
              <w:rPr>
                <w:i/>
                <w:sz w:val="24"/>
                <w:szCs w:val="24"/>
                <w:lang w:val="uk-UA"/>
              </w:rPr>
              <w:t xml:space="preserve"> Я Петрик П</w:t>
            </w:r>
            <w:r w:rsidR="000C6984">
              <w:rPr>
                <w:i/>
                <w:sz w:val="24"/>
                <w:szCs w:val="24"/>
                <w:lang w:val="en-US"/>
              </w:rPr>
              <w:t>’</w:t>
            </w:r>
            <w:bookmarkStart w:id="0" w:name="_GoBack"/>
            <w:bookmarkEnd w:id="0"/>
            <w:proofErr w:type="spellStart"/>
            <w:r>
              <w:rPr>
                <w:i/>
                <w:sz w:val="24"/>
                <w:szCs w:val="24"/>
                <w:lang w:val="uk-UA"/>
              </w:rPr>
              <w:t>яточкін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>, і мені… )</w:t>
            </w:r>
          </w:p>
          <w:p w:rsidR="00942230" w:rsidRDefault="00942230" w:rsidP="003B269A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942230" w:rsidRDefault="00942230" w:rsidP="003B269A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Чи стало Петрику легше після того, як він стер імена дітей?</w:t>
            </w:r>
          </w:p>
          <w:p w:rsidR="00942230" w:rsidRDefault="00942230" w:rsidP="00942230">
            <w:pPr>
              <w:pStyle w:val="a8"/>
              <w:rPr>
                <w:b/>
                <w:lang w:val="uk-UA" w:eastAsia="ru-RU"/>
              </w:rPr>
            </w:pPr>
            <w:r>
              <w:rPr>
                <w:i/>
                <w:sz w:val="24"/>
                <w:szCs w:val="24"/>
                <w:lang w:val="uk-UA"/>
              </w:rPr>
              <w:t>Чи були інші варіанти виходу із ситуації?</w:t>
            </w:r>
            <w:r w:rsidR="00915428" w:rsidRPr="007E4C2E">
              <w:rPr>
                <w:b/>
                <w:lang w:val="uk-UA" w:eastAsia="ru-RU"/>
              </w:rPr>
              <w:t xml:space="preserve">         </w:t>
            </w:r>
          </w:p>
          <w:p w:rsidR="003B269A" w:rsidRPr="007E4C2E" w:rsidRDefault="003B269A" w:rsidP="00942230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C11484" w:rsidRPr="007E4C2E" w:rsidTr="00597BF8">
        <w:tc>
          <w:tcPr>
            <w:tcW w:w="1021" w:type="dxa"/>
          </w:tcPr>
          <w:p w:rsidR="00C11484" w:rsidRPr="007E4C2E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3B269A" w:rsidRPr="007E4C2E" w:rsidRDefault="003B269A" w:rsidP="003B269A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Default="00C11484" w:rsidP="00C11484">
            <w:pPr>
              <w:rPr>
                <w:sz w:val="28"/>
                <w:szCs w:val="28"/>
                <w:lang w:val="uk-UA"/>
              </w:rPr>
            </w:pPr>
            <w:r w:rsidRPr="007E4C2E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  <w:p w:rsidR="005956D9" w:rsidRDefault="005956D9" w:rsidP="00C11484">
            <w:pPr>
              <w:rPr>
                <w:sz w:val="28"/>
                <w:szCs w:val="28"/>
                <w:lang w:val="uk-UA"/>
              </w:rPr>
            </w:pPr>
          </w:p>
          <w:p w:rsidR="005956D9" w:rsidRPr="007E4C2E" w:rsidRDefault="005956D9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BA787B" w:rsidRPr="007E4C2E" w:rsidTr="00597BF8">
        <w:tc>
          <w:tcPr>
            <w:tcW w:w="1021" w:type="dxa"/>
          </w:tcPr>
          <w:p w:rsidR="00BA787B" w:rsidRPr="007E4C2E" w:rsidRDefault="00BA787B" w:rsidP="00B35783">
            <w:pPr>
              <w:rPr>
                <w:b/>
                <w:lang w:val="uk-UA"/>
              </w:rPr>
            </w:pPr>
            <w:r w:rsidRPr="007E4C2E">
              <w:rPr>
                <w:b/>
                <w:lang w:val="uk-UA"/>
              </w:rPr>
              <w:lastRenderedPageBreak/>
              <w:t>6</w:t>
            </w:r>
          </w:p>
        </w:tc>
        <w:tc>
          <w:tcPr>
            <w:tcW w:w="9576" w:type="dxa"/>
          </w:tcPr>
          <w:p w:rsidR="00BA787B" w:rsidRPr="007E4C2E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7E4C2E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1C019D" w:rsidRPr="007E4C2E" w:rsidRDefault="00942230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Написати відповідь на запитання: Чому повість називається «23 образи Петрика П</w:t>
            </w:r>
            <w:r>
              <w:rPr>
                <w:rFonts w:eastAsia="Roboto-Medium" w:cs="Arial"/>
                <w:b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яточкіна</w:t>
            </w:r>
            <w:proofErr w:type="spellEnd"/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»?</w:t>
            </w:r>
          </w:p>
          <w:p w:rsidR="00F227E0" w:rsidRPr="007E4C2E" w:rsidRDefault="00F227E0" w:rsidP="00A54D36">
            <w:pPr>
              <w:rPr>
                <w:sz w:val="28"/>
                <w:szCs w:val="28"/>
                <w:lang w:val="uk-UA"/>
              </w:rPr>
            </w:pPr>
          </w:p>
          <w:p w:rsidR="001C019D" w:rsidRPr="007E4C2E" w:rsidRDefault="001C019D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</w:tbl>
    <w:p w:rsidR="003C2671" w:rsidRPr="007E4C2E" w:rsidRDefault="003C2671" w:rsidP="00427623">
      <w:pPr>
        <w:spacing w:after="0" w:line="240" w:lineRule="auto"/>
        <w:rPr>
          <w:lang w:val="uk-UA"/>
        </w:rPr>
      </w:pPr>
    </w:p>
    <w:p w:rsidR="003C2671" w:rsidRPr="007E4C2E" w:rsidRDefault="003C2671" w:rsidP="003C2671">
      <w:pPr>
        <w:rPr>
          <w:lang w:val="uk-UA"/>
        </w:rPr>
      </w:pPr>
    </w:p>
    <w:p w:rsidR="00567939" w:rsidRPr="007E4C2E" w:rsidRDefault="00567939" w:rsidP="00567939">
      <w:pPr>
        <w:rPr>
          <w:rFonts w:cstheme="minorHAnsi"/>
          <w:lang w:val="uk-UA"/>
        </w:rPr>
      </w:pPr>
      <w:r w:rsidRPr="007E4C2E">
        <w:rPr>
          <w:sz w:val="20"/>
          <w:szCs w:val="20"/>
          <w:vertAlign w:val="superscript"/>
          <w:lang w:val="uk-UA"/>
        </w:rPr>
        <w:t>2</w:t>
      </w:r>
      <w:r w:rsidRPr="007E4C2E">
        <w:rPr>
          <w:rFonts w:cstheme="minorHAnsi"/>
          <w:lang w:val="uk-UA"/>
        </w:rPr>
        <w:t>• самостійна робота</w:t>
      </w:r>
    </w:p>
    <w:p w:rsidR="00567939" w:rsidRPr="007E4C2E" w:rsidRDefault="00567939" w:rsidP="00567939">
      <w:pPr>
        <w:rPr>
          <w:lang w:val="uk-UA"/>
        </w:rPr>
      </w:pPr>
      <w:r w:rsidRPr="007E4C2E">
        <w:rPr>
          <w:rFonts w:cstheme="minorHAnsi"/>
          <w:lang w:val="uk-UA"/>
        </w:rPr>
        <w:t>• • робота в парах</w:t>
      </w:r>
    </w:p>
    <w:p w:rsidR="003C2671" w:rsidRPr="007E4C2E" w:rsidRDefault="00567939" w:rsidP="003C2671">
      <w:pPr>
        <w:rPr>
          <w:lang w:val="uk-UA"/>
        </w:rPr>
      </w:pPr>
      <w:r w:rsidRPr="007E4C2E">
        <w:rPr>
          <w:rFonts w:cstheme="minorHAnsi"/>
          <w:lang w:val="uk-UA"/>
        </w:rPr>
        <w:t>• • •</w:t>
      </w:r>
      <w:r w:rsidRPr="007E4C2E">
        <w:rPr>
          <w:sz w:val="20"/>
          <w:szCs w:val="20"/>
          <w:lang w:val="uk-UA"/>
        </w:rPr>
        <w:t xml:space="preserve"> </w:t>
      </w:r>
      <w:r w:rsidRPr="007E4C2E">
        <w:rPr>
          <w:rFonts w:cstheme="minorHAnsi"/>
          <w:lang w:val="uk-UA"/>
        </w:rPr>
        <w:t>колективна робота</w:t>
      </w:r>
    </w:p>
    <w:sectPr w:rsidR="003C2671" w:rsidRPr="007E4C2E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816" w:rsidRDefault="00C81816" w:rsidP="003C2671">
      <w:pPr>
        <w:spacing w:after="0" w:line="240" w:lineRule="auto"/>
      </w:pPr>
      <w:r>
        <w:separator/>
      </w:r>
    </w:p>
  </w:endnote>
  <w:endnote w:type="continuationSeparator" w:id="0">
    <w:p w:rsidR="00C81816" w:rsidRDefault="00C8181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81816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816" w:rsidRDefault="00C81816" w:rsidP="003C2671">
      <w:pPr>
        <w:spacing w:after="0" w:line="240" w:lineRule="auto"/>
      </w:pPr>
      <w:r>
        <w:separator/>
      </w:r>
    </w:p>
  </w:footnote>
  <w:footnote w:type="continuationSeparator" w:id="0">
    <w:p w:rsidR="00C81816" w:rsidRDefault="00C8181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E291C"/>
    <w:multiLevelType w:val="hybridMultilevel"/>
    <w:tmpl w:val="CD84C12A"/>
    <w:lvl w:ilvl="0" w:tplc="05828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D5D85"/>
    <w:multiLevelType w:val="hybridMultilevel"/>
    <w:tmpl w:val="3F9EDED2"/>
    <w:lvl w:ilvl="0" w:tplc="C244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3"/>
  </w:num>
  <w:num w:numId="11">
    <w:abstractNumId w:val="13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0C6984"/>
    <w:rsid w:val="00111855"/>
    <w:rsid w:val="0012103C"/>
    <w:rsid w:val="001235C2"/>
    <w:rsid w:val="00143201"/>
    <w:rsid w:val="00144A31"/>
    <w:rsid w:val="001C019D"/>
    <w:rsid w:val="001E09AC"/>
    <w:rsid w:val="001F1166"/>
    <w:rsid w:val="002451A4"/>
    <w:rsid w:val="00254283"/>
    <w:rsid w:val="0026052E"/>
    <w:rsid w:val="002614D2"/>
    <w:rsid w:val="00280148"/>
    <w:rsid w:val="00296C0D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34A8"/>
    <w:rsid w:val="003545A4"/>
    <w:rsid w:val="00356E60"/>
    <w:rsid w:val="00376815"/>
    <w:rsid w:val="00396FDF"/>
    <w:rsid w:val="003B086B"/>
    <w:rsid w:val="003B269A"/>
    <w:rsid w:val="003C2671"/>
    <w:rsid w:val="003C4570"/>
    <w:rsid w:val="003E3D40"/>
    <w:rsid w:val="00400A23"/>
    <w:rsid w:val="00411AE1"/>
    <w:rsid w:val="00422BCD"/>
    <w:rsid w:val="00427623"/>
    <w:rsid w:val="00441569"/>
    <w:rsid w:val="0045560A"/>
    <w:rsid w:val="00485F70"/>
    <w:rsid w:val="004949F6"/>
    <w:rsid w:val="004B2368"/>
    <w:rsid w:val="004B571E"/>
    <w:rsid w:val="004D1965"/>
    <w:rsid w:val="004E26C5"/>
    <w:rsid w:val="004F07CD"/>
    <w:rsid w:val="004F17B3"/>
    <w:rsid w:val="00512B08"/>
    <w:rsid w:val="00553071"/>
    <w:rsid w:val="0055577C"/>
    <w:rsid w:val="00561373"/>
    <w:rsid w:val="00564220"/>
    <w:rsid w:val="00567939"/>
    <w:rsid w:val="00573865"/>
    <w:rsid w:val="005956D9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53734"/>
    <w:rsid w:val="00676283"/>
    <w:rsid w:val="00681AAA"/>
    <w:rsid w:val="006C2C0B"/>
    <w:rsid w:val="006E1F50"/>
    <w:rsid w:val="006F20B2"/>
    <w:rsid w:val="006F353F"/>
    <w:rsid w:val="00704E21"/>
    <w:rsid w:val="00705764"/>
    <w:rsid w:val="007332C0"/>
    <w:rsid w:val="00740E09"/>
    <w:rsid w:val="00741A44"/>
    <w:rsid w:val="007770D5"/>
    <w:rsid w:val="007B04ED"/>
    <w:rsid w:val="007B7FD2"/>
    <w:rsid w:val="007E091A"/>
    <w:rsid w:val="007E1569"/>
    <w:rsid w:val="007E4C2E"/>
    <w:rsid w:val="007E6809"/>
    <w:rsid w:val="00807B0D"/>
    <w:rsid w:val="0082678B"/>
    <w:rsid w:val="008732FC"/>
    <w:rsid w:val="00873A65"/>
    <w:rsid w:val="008865E6"/>
    <w:rsid w:val="008E7704"/>
    <w:rsid w:val="009019D1"/>
    <w:rsid w:val="00902CA2"/>
    <w:rsid w:val="00915428"/>
    <w:rsid w:val="0092622F"/>
    <w:rsid w:val="00942230"/>
    <w:rsid w:val="009546F8"/>
    <w:rsid w:val="0097282D"/>
    <w:rsid w:val="009744F0"/>
    <w:rsid w:val="00977871"/>
    <w:rsid w:val="009A116C"/>
    <w:rsid w:val="00A54D36"/>
    <w:rsid w:val="00A71653"/>
    <w:rsid w:val="00A9783C"/>
    <w:rsid w:val="00AA55F9"/>
    <w:rsid w:val="00AB356F"/>
    <w:rsid w:val="00AD4A66"/>
    <w:rsid w:val="00B35783"/>
    <w:rsid w:val="00B45FD6"/>
    <w:rsid w:val="00B57E64"/>
    <w:rsid w:val="00B636C6"/>
    <w:rsid w:val="00B64D39"/>
    <w:rsid w:val="00B72FC4"/>
    <w:rsid w:val="00BA787B"/>
    <w:rsid w:val="00BF4480"/>
    <w:rsid w:val="00C11484"/>
    <w:rsid w:val="00C21801"/>
    <w:rsid w:val="00C22A30"/>
    <w:rsid w:val="00C322AB"/>
    <w:rsid w:val="00C41EF7"/>
    <w:rsid w:val="00C81816"/>
    <w:rsid w:val="00C844A5"/>
    <w:rsid w:val="00CB1DEE"/>
    <w:rsid w:val="00CB6330"/>
    <w:rsid w:val="00CC3BA0"/>
    <w:rsid w:val="00CE6D82"/>
    <w:rsid w:val="00CF0E0D"/>
    <w:rsid w:val="00D26AF7"/>
    <w:rsid w:val="00D3092C"/>
    <w:rsid w:val="00D44ED9"/>
    <w:rsid w:val="00D73DA7"/>
    <w:rsid w:val="00DD2401"/>
    <w:rsid w:val="00E16E62"/>
    <w:rsid w:val="00E925FD"/>
    <w:rsid w:val="00E9722B"/>
    <w:rsid w:val="00EA2621"/>
    <w:rsid w:val="00ED507B"/>
    <w:rsid w:val="00F07FE7"/>
    <w:rsid w:val="00F119DE"/>
    <w:rsid w:val="00F227E0"/>
    <w:rsid w:val="00F30B3E"/>
    <w:rsid w:val="00F56E65"/>
    <w:rsid w:val="00F657C7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DE04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00013"/>
    <w:rsid w:val="000E39BB"/>
    <w:rsid w:val="00130830"/>
    <w:rsid w:val="00563E2F"/>
    <w:rsid w:val="00633B81"/>
    <w:rsid w:val="006500AE"/>
    <w:rsid w:val="00652B32"/>
    <w:rsid w:val="0086146B"/>
    <w:rsid w:val="00863377"/>
    <w:rsid w:val="00944188"/>
    <w:rsid w:val="00960A37"/>
    <w:rsid w:val="00AC0DF4"/>
    <w:rsid w:val="00B63BD3"/>
    <w:rsid w:val="00C505DD"/>
    <w:rsid w:val="00DA784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3289</TotalTime>
  <Pages>5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32</cp:revision>
  <dcterms:created xsi:type="dcterms:W3CDTF">2019-08-17T12:52:00Z</dcterms:created>
  <dcterms:modified xsi:type="dcterms:W3CDTF">2020-09-19T08:12:00Z</dcterms:modified>
</cp:coreProperties>
</file>