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6A4FC2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6A4FC2">
        <w:rPr>
          <w:rFonts w:cstheme="minorHAnsi"/>
          <w:sz w:val="28"/>
          <w:szCs w:val="28"/>
          <w:lang w:val="uk-UA"/>
        </w:rPr>
        <w:t>Тема уроку</w:t>
      </w:r>
      <w:r w:rsidR="00427623" w:rsidRPr="006A4FC2">
        <w:rPr>
          <w:rFonts w:cstheme="minorHAnsi"/>
          <w:sz w:val="28"/>
          <w:szCs w:val="28"/>
          <w:lang w:val="uk-UA"/>
        </w:rPr>
        <w:t xml:space="preserve">: </w:t>
      </w:r>
      <w:r w:rsidR="006578A2" w:rsidRPr="006A4FC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Малюємо карту. Туве Янссон. Комета прилітає</w:t>
      </w:r>
      <w:r w:rsidR="00427623" w:rsidRPr="006A4FC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6A4FC2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A4FC2">
        <w:rPr>
          <w:rFonts w:cstheme="minorHAnsi"/>
          <w:sz w:val="24"/>
          <w:szCs w:val="24"/>
          <w:lang w:val="uk-UA"/>
        </w:rPr>
        <w:t xml:space="preserve">Мета: </w:t>
      </w:r>
      <w:r w:rsidR="00B0389A" w:rsidRPr="006A4FC2">
        <w:rPr>
          <w:rFonts w:cstheme="minorHAnsi"/>
          <w:sz w:val="24"/>
          <w:szCs w:val="24"/>
          <w:lang w:val="uk-UA"/>
        </w:rPr>
        <w:t>удосконалювати навичку свідомого читання</w:t>
      </w:r>
      <w:r w:rsidR="006A4FC2" w:rsidRPr="006A4FC2">
        <w:rPr>
          <w:rFonts w:cstheme="minorHAnsi"/>
          <w:sz w:val="24"/>
          <w:szCs w:val="24"/>
          <w:lang w:val="uk-UA"/>
        </w:rPr>
        <w:t xml:space="preserve">; вчити пояснювати лексичне значення </w:t>
      </w:r>
      <w:r w:rsidR="00F557F3">
        <w:rPr>
          <w:rFonts w:cstheme="minorHAnsi"/>
          <w:sz w:val="24"/>
          <w:szCs w:val="24"/>
          <w:lang w:val="uk-UA"/>
        </w:rPr>
        <w:t>дієслів-</w:t>
      </w:r>
      <w:r w:rsidR="006A4FC2" w:rsidRPr="006A4FC2">
        <w:rPr>
          <w:rFonts w:cstheme="minorHAnsi"/>
          <w:sz w:val="24"/>
          <w:szCs w:val="24"/>
          <w:lang w:val="uk-UA"/>
        </w:rPr>
        <w:t>синонімів; удосконалювати навичку виразного читання діалогів</w:t>
      </w:r>
      <w:r w:rsidR="00F557F3">
        <w:rPr>
          <w:rFonts w:cstheme="minorHAnsi"/>
          <w:sz w:val="24"/>
          <w:szCs w:val="24"/>
          <w:lang w:val="uk-UA"/>
        </w:rPr>
        <w:t>; вправлятися у складанні карти за описом у художньому творі</w:t>
      </w:r>
      <w:r w:rsidR="00236166" w:rsidRPr="006A4FC2">
        <w:rPr>
          <w:rFonts w:cstheme="minorHAnsi"/>
          <w:sz w:val="24"/>
          <w:szCs w:val="24"/>
          <w:lang w:val="uk-UA"/>
        </w:rPr>
        <w:t>.</w:t>
      </w:r>
    </w:p>
    <w:p w:rsidR="00807B0D" w:rsidRPr="006A4FC2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6A4FC2" w:rsidTr="00143201">
        <w:tc>
          <w:tcPr>
            <w:tcW w:w="9309" w:type="dxa"/>
            <w:gridSpan w:val="3"/>
          </w:tcPr>
          <w:p w:rsidR="00E67AA0" w:rsidRPr="006A4FC2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4F5943" w:rsidRPr="006A4FC2" w:rsidRDefault="00A672F5" w:rsidP="004F5943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6A4FC2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  <w:r w:rsidR="004F5943" w:rsidRPr="006A4FC2">
              <w:rPr>
                <w:rFonts w:asciiTheme="minorHAnsi" w:hAnsiTheme="minorHAnsi" w:cstheme="minorHAnsi"/>
                <w:color w:val="auto"/>
                <w:lang w:val="uk-UA"/>
              </w:rPr>
              <w:t>- утворює в процесі мовлення відповідні граматичні форми слів різн</w:t>
            </w:r>
            <w:r w:rsidR="00F557F3">
              <w:rPr>
                <w:rFonts w:asciiTheme="minorHAnsi" w:hAnsiTheme="minorHAnsi" w:cstheme="minorHAnsi"/>
                <w:color w:val="auto"/>
                <w:lang w:val="uk-UA"/>
              </w:rPr>
              <w:t>их частин мови [4 МОВ 5-4.1-4]</w:t>
            </w:r>
          </w:p>
          <w:p w:rsidR="00FA6C52" w:rsidRPr="006A4FC2" w:rsidRDefault="00FA6C52" w:rsidP="00CB03D8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6A4FC2" w:rsidTr="00143201">
        <w:tc>
          <w:tcPr>
            <w:tcW w:w="3521" w:type="dxa"/>
          </w:tcPr>
          <w:p w:rsidR="003C2671" w:rsidRPr="006A4FC2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A4FC2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6A4FC2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57ED4" w:rsidRPr="006A4FC2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4FC2" w:rsidRPr="006A4FC2">
              <w:rPr>
                <w:rFonts w:cstheme="minorHAnsi"/>
                <w:sz w:val="24"/>
                <w:szCs w:val="24"/>
                <w:lang w:val="uk-UA"/>
              </w:rPr>
              <w:t>вмію відповідати на запитання за текстом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6A4FC2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70A5A" w:rsidRPr="006A4FC2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6A4FC2" w:rsidRPr="006A4FC2">
              <w:rPr>
                <w:rFonts w:cstheme="minorHAnsi"/>
                <w:sz w:val="24"/>
                <w:szCs w:val="24"/>
                <w:lang w:val="uk-UA"/>
              </w:rPr>
              <w:t>виразно читати діалоги</w:t>
            </w:r>
            <w:r w:rsidR="001F097A" w:rsidRPr="006A4FC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6A4FC2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4FC2" w:rsidRPr="006A4FC2">
              <w:rPr>
                <w:rFonts w:cstheme="minorHAnsi"/>
                <w:sz w:val="24"/>
                <w:szCs w:val="24"/>
                <w:lang w:val="uk-UA"/>
              </w:rPr>
              <w:t>вчуся пояснювати значення дієслів-синонімів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A6CEE" w:rsidRPr="006A4FC2" w:rsidRDefault="005C085A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4FC2" w:rsidRPr="006A4FC2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430069">
              <w:rPr>
                <w:rFonts w:cstheme="minorHAnsi"/>
                <w:sz w:val="24"/>
                <w:szCs w:val="24"/>
                <w:lang w:val="uk-UA"/>
              </w:rPr>
              <w:t>малювати</w:t>
            </w:r>
            <w:r w:rsidR="006A4FC2" w:rsidRPr="006A4FC2">
              <w:rPr>
                <w:rFonts w:cstheme="minorHAnsi"/>
                <w:sz w:val="24"/>
                <w:szCs w:val="24"/>
                <w:lang w:val="uk-UA"/>
              </w:rPr>
              <w:t xml:space="preserve"> карту</w:t>
            </w:r>
            <w:r w:rsidR="004A6CEE" w:rsidRPr="006A4FC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6A4FC2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6A4FC2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6A4FC2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6A4FC2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6A4FC2" w:rsidRDefault="006A4FC2" w:rsidP="005C597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>Діалог, дієслово, синоніми, карта, умовні позначення</w:t>
            </w:r>
            <w:r w:rsidR="005701A7" w:rsidRPr="006A4FC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6A4FC2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6A4FC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6A4FC2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6A4FC2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6578A2" w:rsidRPr="006A4FC2">
              <w:rPr>
                <w:rFonts w:cstheme="minorHAnsi"/>
                <w:sz w:val="24"/>
                <w:szCs w:val="24"/>
                <w:lang w:val="uk-UA"/>
              </w:rPr>
              <w:t>68</w:t>
            </w:r>
            <w:r w:rsidR="006A4FC2" w:rsidRPr="006A4FC2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6A4FC2" w:rsidRPr="006A4FC2">
              <w:rPr>
                <w:rFonts w:cstheme="minorHAnsi"/>
                <w:i/>
                <w:sz w:val="24"/>
                <w:szCs w:val="24"/>
                <w:lang w:val="uk-UA"/>
              </w:rPr>
              <w:t>44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6A4FC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6A4FC2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6A4FC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6A4FC2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6A4FC2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6A4FC2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6A4FC2" w:rsidTr="00174A1F">
        <w:tc>
          <w:tcPr>
            <w:tcW w:w="1101" w:type="dxa"/>
          </w:tcPr>
          <w:p w:rsidR="003C2671" w:rsidRPr="006A4FC2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6A4FC2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6A4FC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6A4FC2" w:rsidRDefault="006578A2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</w:p>
          <w:p w:rsidR="00B67127" w:rsidRPr="006A4FC2" w:rsidRDefault="00B67127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00DC2" w:rsidRPr="006A4FC2" w:rsidRDefault="00B00DC2" w:rsidP="006A4FC2">
            <w:pPr>
              <w:pStyle w:val="a8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>Туве Янс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с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он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– 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найзнаменитіш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а 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казкарк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Фінляндії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Вона придумала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кумедних мумі-тролів та інших дивовижних іс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тоток, що населяють Долину Мумі.</w:t>
            </w:r>
          </w:p>
          <w:p w:rsidR="00B00DC2" w:rsidRPr="006A4FC2" w:rsidRDefault="00B00DC2" w:rsidP="00B00DC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B00DC2" w:rsidRPr="006A4FC2" w:rsidRDefault="00B00DC2" w:rsidP="006A4FC2">
            <w:pPr>
              <w:pStyle w:val="a8"/>
              <w:ind w:left="180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Сьогодні ви познайомитеся з уривком із </w:t>
            </w:r>
            <w:r w:rsidR="007E356B" w:rsidRPr="006A4FC2">
              <w:rPr>
                <w:rFonts w:cstheme="minorHAnsi"/>
                <w:sz w:val="24"/>
                <w:szCs w:val="24"/>
                <w:lang w:val="uk-UA"/>
              </w:rPr>
              <w:t>повісті-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казки, </w:t>
            </w:r>
            <w:r w:rsidR="006A4FC2" w:rsidRPr="006A4FC2">
              <w:rPr>
                <w:rFonts w:cstheme="minorHAnsi"/>
                <w:sz w:val="24"/>
                <w:szCs w:val="24"/>
                <w:lang w:val="uk-UA"/>
              </w:rPr>
              <w:t>виразно прочитаєте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діалоги її героїв та намалюєте карту місцини, де мешкають мумі-тролі.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br/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br/>
            </w:r>
          </w:p>
          <w:p w:rsidR="00084492" w:rsidRPr="006A4FC2" w:rsidRDefault="00B00DC2" w:rsidP="00B00DC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                    Можна дізнатися про</w:t>
            </w:r>
            <w:r w:rsidR="006A4FC2" w:rsidRPr="006A4FC2">
              <w:rPr>
                <w:rFonts w:cstheme="minorHAnsi"/>
                <w:sz w:val="24"/>
                <w:szCs w:val="24"/>
                <w:lang w:val="uk-UA"/>
              </w:rPr>
              <w:t xml:space="preserve"> враження ді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тей, які вже читали про мумі-тролів, а також подивитися трейлер мультсеріалу.</w:t>
            </w:r>
          </w:p>
          <w:p w:rsidR="00B00DC2" w:rsidRPr="006A4FC2" w:rsidRDefault="00B00DC2" w:rsidP="00B00DC2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hyperlink r:id="rId7" w:history="1">
              <w:r w:rsidRPr="006A4FC2">
                <w:rPr>
                  <w:rStyle w:val="a9"/>
                  <w:rFonts w:cstheme="minorHAnsi"/>
                  <w:sz w:val="24"/>
                  <w:szCs w:val="24"/>
                  <w:lang w:val="uk-UA"/>
                </w:rPr>
                <w:t>https://www.youtube.com/watch?v=B88jtopjtWg&amp;t=5s</w:t>
              </w:r>
            </w:hyperlink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26174" w:rsidRPr="006A4FC2" w:rsidRDefault="00826174" w:rsidP="00826174">
            <w:pPr>
              <w:pStyle w:val="a8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57ED4" w:rsidRPr="006A4FC2" w:rsidRDefault="00E57ED4" w:rsidP="00B0389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6A4FC2" w:rsidTr="00174A1F">
        <w:tc>
          <w:tcPr>
            <w:tcW w:w="1101" w:type="dxa"/>
          </w:tcPr>
          <w:p w:rsidR="00676283" w:rsidRPr="006A4FC2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76283" w:rsidRPr="006A4FC2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6A4FC2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6A4FC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6A4FC2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6A4FC2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6A4FC2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6A4FC2" w:rsidRDefault="007E356B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Знайомство з уривком</w:t>
            </w:r>
          </w:p>
          <w:p w:rsidR="007A4445" w:rsidRPr="006A4FC2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6A4FC2" w:rsidRDefault="000F61D1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 xml:space="preserve">Читання </w:t>
            </w:r>
            <w:r w:rsidR="007E356B" w:rsidRPr="006A4FC2">
              <w:rPr>
                <w:rFonts w:cstheme="minorHAnsi"/>
                <w:b/>
                <w:sz w:val="24"/>
                <w:szCs w:val="24"/>
                <w:lang w:val="uk-UA"/>
              </w:rPr>
              <w:t>уривка вчителем</w:t>
            </w:r>
            <w:r w:rsidR="0027187F" w:rsidRPr="006A4FC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53F68" w:rsidRPr="006A4FC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53F68" w:rsidRPr="006A4FC2" w:rsidRDefault="00953F68" w:rsidP="00953F68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F61D1" w:rsidRPr="006A4FC2" w:rsidRDefault="007E356B" w:rsidP="000A1092">
            <w:pPr>
              <w:pStyle w:val="a8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6A4FC2">
              <w:rPr>
                <w:rFonts w:cstheme="minorHAnsi"/>
                <w:sz w:val="24"/>
                <w:szCs w:val="24"/>
                <w:lang w:val="uk-UA" w:eastAsia="ru-RU"/>
              </w:rPr>
              <w:t>Хто є героями уривка?</w:t>
            </w:r>
          </w:p>
          <w:p w:rsidR="007E356B" w:rsidRPr="006A4FC2" w:rsidRDefault="007E356B" w:rsidP="000A1092">
            <w:pPr>
              <w:pStyle w:val="a8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6A4FC2">
              <w:rPr>
                <w:rFonts w:cstheme="minorHAnsi"/>
                <w:sz w:val="24"/>
                <w:szCs w:val="24"/>
                <w:lang w:val="uk-UA" w:eastAsia="ru-RU"/>
              </w:rPr>
              <w:lastRenderedPageBreak/>
              <w:t>Де відбуваються події?</w:t>
            </w:r>
          </w:p>
          <w:p w:rsidR="007E356B" w:rsidRPr="006A4FC2" w:rsidRDefault="007E356B" w:rsidP="000A1092">
            <w:pPr>
              <w:pStyle w:val="a8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6A4FC2">
              <w:rPr>
                <w:rFonts w:cstheme="minorHAnsi"/>
                <w:sz w:val="24"/>
                <w:szCs w:val="24"/>
                <w:lang w:val="uk-UA" w:eastAsia="ru-RU"/>
              </w:rPr>
              <w:t>Яке відкриття зробив Чмих?</w:t>
            </w:r>
          </w:p>
          <w:p w:rsidR="000F61D1" w:rsidRPr="006A4FC2" w:rsidRDefault="000F61D1" w:rsidP="00C70746">
            <w:pPr>
              <w:pStyle w:val="a8"/>
              <w:ind w:left="1080"/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0F61D1" w:rsidRPr="006A4FC2" w:rsidRDefault="000F61D1" w:rsidP="00C70746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CC03FB" w:rsidRPr="006A4FC2" w:rsidRDefault="007E356B" w:rsidP="000F61D1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Дослідження і виразне читання діалогів (робота в парах)</w:t>
            </w:r>
          </w:p>
          <w:p w:rsidR="007E356B" w:rsidRPr="006A4FC2" w:rsidRDefault="000A1092" w:rsidP="000A1092">
            <w:pPr>
              <w:pStyle w:val="a8"/>
              <w:numPr>
                <w:ilvl w:val="0"/>
                <w:numId w:val="27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Бесіда.</w:t>
            </w:r>
          </w:p>
          <w:p w:rsidR="000F61D1" w:rsidRPr="006A4FC2" w:rsidRDefault="007E356B" w:rsidP="000A1092">
            <w:pPr>
              <w:pStyle w:val="a8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>Що таке діалог?</w:t>
            </w:r>
          </w:p>
          <w:p w:rsidR="007E356B" w:rsidRPr="006A4FC2" w:rsidRDefault="007E356B" w:rsidP="000A1092">
            <w:pPr>
              <w:pStyle w:val="a8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>Як записують репліки в діалозі?</w:t>
            </w:r>
          </w:p>
          <w:p w:rsidR="007E356B" w:rsidRPr="006A4FC2" w:rsidRDefault="007E356B" w:rsidP="000A1092">
            <w:pPr>
              <w:pStyle w:val="a8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Як легко знайти діалоги в тексті, не перечитуючи його? </w:t>
            </w:r>
            <w:r w:rsidRPr="00F557F3">
              <w:rPr>
                <w:rFonts w:cstheme="minorHAnsi"/>
                <w:i/>
                <w:sz w:val="24"/>
                <w:szCs w:val="24"/>
                <w:lang w:val="uk-UA"/>
              </w:rPr>
              <w:t>(шукати рядки, які починаються з тире).</w:t>
            </w:r>
          </w:p>
          <w:p w:rsidR="007E356B" w:rsidRPr="006A4FC2" w:rsidRDefault="007E356B" w:rsidP="00CC03FB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0F61D1" w:rsidRPr="006A4FC2" w:rsidRDefault="000F61D1" w:rsidP="00CC03FB">
            <w:pPr>
              <w:pStyle w:val="a8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A1092" w:rsidRPr="006A4FC2" w:rsidRDefault="000A1092" w:rsidP="000A1092">
            <w:pPr>
              <w:pStyle w:val="a8"/>
              <w:numPr>
                <w:ilvl w:val="0"/>
                <w:numId w:val="27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Пошук синонімів (вправа 2).</w:t>
            </w:r>
          </w:p>
          <w:p w:rsidR="006A4FC2" w:rsidRPr="006A4FC2" w:rsidRDefault="006A4FC2" w:rsidP="006A4FC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Діти в парах знаходять діалоги і виписують дієслова – синоніми до слова </w:t>
            </w: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говорити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  <w:p w:rsidR="000A1092" w:rsidRPr="006A4FC2" w:rsidRDefault="000A1092" w:rsidP="000A109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>Пояснити відмінність у значеннях синонімів.</w:t>
            </w:r>
          </w:p>
          <w:p w:rsidR="00E32826" w:rsidRDefault="00E32826" w:rsidP="006A4FC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6A4FC2" w:rsidRPr="006A4FC2" w:rsidRDefault="006A4FC2" w:rsidP="006A4FC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 w:rsidRPr="00E32826">
              <w:rPr>
                <w:rFonts w:cstheme="minorHAnsi"/>
                <w:b/>
                <w:sz w:val="24"/>
                <w:szCs w:val="24"/>
                <w:lang w:val="uk-UA"/>
              </w:rPr>
              <w:t>Варіант: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 скористатися діалогами у презентації</w:t>
            </w:r>
            <w:r w:rsidR="00E32826">
              <w:rPr>
                <w:rFonts w:cstheme="minorHAnsi"/>
                <w:sz w:val="24"/>
                <w:szCs w:val="24"/>
                <w:lang w:val="uk-UA"/>
              </w:rPr>
              <w:t xml:space="preserve"> / онлайн-вправою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A1092" w:rsidRDefault="000A1092" w:rsidP="000A109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F557F3" w:rsidRPr="006A4FC2" w:rsidRDefault="00F557F3" w:rsidP="000A109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0A1092" w:rsidRPr="006A4FC2" w:rsidRDefault="000A1092" w:rsidP="000A1092">
            <w:pPr>
              <w:pStyle w:val="a8"/>
              <w:numPr>
                <w:ilvl w:val="0"/>
                <w:numId w:val="27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Виразне читання діалогів (вправа 3).</w:t>
            </w:r>
          </w:p>
          <w:p w:rsidR="000A1092" w:rsidRPr="006A4FC2" w:rsidRDefault="000A1092" w:rsidP="000A109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Діти в парах читають діалоги. Слова автора не читати, але зважати на них, щоб вибрати правильну інтонацію. </w:t>
            </w:r>
          </w:p>
          <w:p w:rsidR="000A1092" w:rsidRDefault="000A1092" w:rsidP="000A109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F557F3" w:rsidRPr="006A4FC2" w:rsidRDefault="00F557F3" w:rsidP="000A109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0A1092" w:rsidRPr="006A4FC2" w:rsidRDefault="000A1092" w:rsidP="000A1092">
            <w:pPr>
              <w:pStyle w:val="a8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Вправа 4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A1092" w:rsidRPr="006A4FC2" w:rsidRDefault="000A1092" w:rsidP="000A1092">
            <w:pPr>
              <w:pStyle w:val="a8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Навіщо Мумі-троль і Чмих вирушили в мандрівку? </w:t>
            </w:r>
          </w:p>
          <w:p w:rsidR="000A1092" w:rsidRPr="006A4FC2" w:rsidRDefault="000A1092" w:rsidP="000A1092">
            <w:pPr>
              <w:pStyle w:val="a8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>Як вони поводяться під час подорожі?</w:t>
            </w:r>
          </w:p>
          <w:p w:rsidR="001852B4" w:rsidRPr="006A4FC2" w:rsidRDefault="001852B4" w:rsidP="00A329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364F" w:rsidRPr="006A4FC2" w:rsidTr="00174A1F">
        <w:tc>
          <w:tcPr>
            <w:tcW w:w="1101" w:type="dxa"/>
          </w:tcPr>
          <w:p w:rsidR="00F163C7" w:rsidRPr="006A4FC2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F163C7" w:rsidRPr="006A4FC2" w:rsidRDefault="00F163C7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163C7" w:rsidRPr="006A4FC2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A7364F" w:rsidRPr="006A4FC2" w:rsidRDefault="00A7364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6A4FC2" w:rsidRDefault="006A4FC2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робота. Підготовка до створення карти</w:t>
            </w:r>
          </w:p>
          <w:p w:rsidR="00A7364F" w:rsidRPr="006A4FC2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7364F" w:rsidRPr="006A4FC2" w:rsidRDefault="00F163C7" w:rsidP="00A7364F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Вправа</w:t>
            </w:r>
            <w:r w:rsidR="000F61D1" w:rsidRPr="006A4FC2">
              <w:rPr>
                <w:rFonts w:cstheme="minorHAnsi"/>
                <w:b/>
                <w:sz w:val="24"/>
                <w:szCs w:val="24"/>
                <w:lang w:val="uk-UA"/>
              </w:rPr>
              <w:t xml:space="preserve"> 3</w:t>
            </w:r>
            <w:r w:rsidR="00A7364F" w:rsidRPr="006A4FC2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5C085A" w:rsidRPr="006A4FC2" w:rsidRDefault="00A7364F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F163C7" w:rsidRPr="006A4FC2" w:rsidRDefault="006A4FC2" w:rsidP="00F163C7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 w:eastAsia="ru-RU"/>
              </w:rPr>
              <w:drawing>
                <wp:inline distT="0" distB="0" distL="0" distR="0" wp14:anchorId="0632DE51" wp14:editId="68877076">
                  <wp:extent cx="1889184" cy="258309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9803" cy="2611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4FC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</w:tc>
      </w:tr>
      <w:tr w:rsidR="00000415" w:rsidRPr="006A4FC2" w:rsidTr="00174A1F">
        <w:tc>
          <w:tcPr>
            <w:tcW w:w="1101" w:type="dxa"/>
          </w:tcPr>
          <w:p w:rsidR="00000415" w:rsidRPr="006A4FC2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000415" w:rsidRPr="006A4FC2" w:rsidRDefault="00000415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237F2" w:rsidRPr="006A4FC2" w:rsidRDefault="00C237F2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00415" w:rsidRPr="006A4FC2" w:rsidRDefault="006A4FC2" w:rsidP="006A4FC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Вправа 6</w:t>
            </w:r>
            <w:r w:rsidR="00F163C7" w:rsidRPr="006A4FC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8B41E9" w:rsidRPr="006A4FC2" w:rsidRDefault="008B41E9" w:rsidP="0020590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6A4FC2" w:rsidTr="00174A1F">
        <w:tc>
          <w:tcPr>
            <w:tcW w:w="1101" w:type="dxa"/>
          </w:tcPr>
          <w:p w:rsidR="00D44ED9" w:rsidRPr="006A4FC2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6A4FC2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6A4FC2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6A4FC2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4FC2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6A4FC2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6A4FC2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6A4FC2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A4FC2">
        <w:rPr>
          <w:rFonts w:cstheme="minorHAnsi"/>
          <w:sz w:val="24"/>
          <w:szCs w:val="24"/>
          <w:vertAlign w:val="superscript"/>
          <w:lang w:val="uk-UA"/>
        </w:rPr>
        <w:t>2</w:t>
      </w:r>
      <w:r w:rsidRPr="006A4FC2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6A4FC2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A4FC2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6A4FC2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A4FC2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6A4FC2">
        <w:rPr>
          <w:rFonts w:cstheme="minorHAnsi"/>
          <w:sz w:val="24"/>
          <w:szCs w:val="24"/>
          <w:lang w:val="uk-UA"/>
        </w:rPr>
        <w:tab/>
      </w:r>
    </w:p>
    <w:p w:rsidR="000042AD" w:rsidRPr="006A4FC2" w:rsidRDefault="000042AD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BA2A18" w:rsidRDefault="00BA2A18" w:rsidP="009B3CAB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A4FC2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Додаткові вправи онлайн</w:t>
      </w:r>
    </w:p>
    <w:p w:rsidR="00D222CA" w:rsidRDefault="00D222CA" w:rsidP="009B3CAB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</w:p>
    <w:p w:rsidR="00D222CA" w:rsidRDefault="00D222CA" w:rsidP="009B3CAB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hyperlink r:id="rId9" w:history="1">
        <w:r w:rsidRPr="00CB19A2">
          <w:rPr>
            <w:rStyle w:val="a9"/>
            <w:rFonts w:cstheme="minorHAnsi"/>
            <w:b/>
            <w:sz w:val="24"/>
            <w:szCs w:val="24"/>
            <w:lang w:val="uk-UA"/>
          </w:rPr>
          <w:t>https://learningapps.org/display?v=p8r1vdv1521</w:t>
        </w:r>
      </w:hyperlink>
      <w:r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D222CA" w:rsidRDefault="00D222CA" w:rsidP="009B3CAB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1449238" cy="1449238"/>
            <wp:effectExtent l="0" t="0" r="0" b="0"/>
            <wp:docPr id="6" name="Рисунок 6" descr="https://learningapps.org/qrcode.php?id=p8r1vdv1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 descr="https://learningapps.org/qrcode.php?id=p8r1vdv15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841" cy="1461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2CA" w:rsidRDefault="00D222CA" w:rsidP="009B3CAB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</w:p>
    <w:p w:rsidR="00D222CA" w:rsidRPr="006A4FC2" w:rsidRDefault="00D222CA" w:rsidP="009B3CAB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</w:p>
    <w:p w:rsidR="00BA2A18" w:rsidRPr="006A4FC2" w:rsidRDefault="00D222CA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hyperlink r:id="rId11" w:history="1">
        <w:r w:rsidRPr="00CB19A2">
          <w:rPr>
            <w:rStyle w:val="a9"/>
            <w:rFonts w:cstheme="minorHAnsi"/>
            <w:sz w:val="24"/>
            <w:szCs w:val="24"/>
            <w:lang w:val="uk-UA"/>
          </w:rPr>
          <w:t>https://learningapps.org/display?v=p5eqy69y221</w:t>
        </w:r>
      </w:hyperlink>
    </w:p>
    <w:p w:rsidR="00BA2A18" w:rsidRPr="006A4FC2" w:rsidRDefault="00E32826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                     </w:t>
      </w:r>
      <w:r w:rsidR="00D222CA">
        <w:rPr>
          <w:noProof/>
          <w:lang w:eastAsia="ru-RU"/>
        </w:rPr>
        <w:drawing>
          <wp:inline distT="0" distB="0" distL="0" distR="0" wp14:anchorId="443FB21B" wp14:editId="5AA09138">
            <wp:extent cx="1621766" cy="1621766"/>
            <wp:effectExtent l="0" t="0" r="0" b="0"/>
            <wp:docPr id="4" name="Рисунок 4" descr="https://learningapps.org/qrcode.php?id=p5eqy69y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 descr="https://learningapps.org/qrcode.php?id=p5eqy69y2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39569" cy="163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  <w:lang w:val="uk-UA"/>
        </w:rPr>
        <w:t xml:space="preserve">     </w:t>
      </w:r>
    </w:p>
    <w:sectPr w:rsidR="00BA2A18" w:rsidRPr="006A4FC2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129" w:rsidRDefault="00D50129" w:rsidP="003C2671">
      <w:pPr>
        <w:spacing w:after="0" w:line="240" w:lineRule="auto"/>
      </w:pPr>
      <w:r>
        <w:separator/>
      </w:r>
    </w:p>
  </w:endnote>
  <w:endnote w:type="continuationSeparator" w:id="0">
    <w:p w:rsidR="00D50129" w:rsidRDefault="00D5012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5012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129" w:rsidRDefault="00D50129" w:rsidP="003C2671">
      <w:pPr>
        <w:spacing w:after="0" w:line="240" w:lineRule="auto"/>
      </w:pPr>
      <w:r>
        <w:separator/>
      </w:r>
    </w:p>
  </w:footnote>
  <w:footnote w:type="continuationSeparator" w:id="0">
    <w:p w:rsidR="00D50129" w:rsidRDefault="00D5012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46BC7"/>
    <w:multiLevelType w:val="hybridMultilevel"/>
    <w:tmpl w:val="205253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7239F"/>
    <w:multiLevelType w:val="hybridMultilevel"/>
    <w:tmpl w:val="8566345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B338A"/>
    <w:multiLevelType w:val="hybridMultilevel"/>
    <w:tmpl w:val="F44223E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7205D"/>
    <w:multiLevelType w:val="hybridMultilevel"/>
    <w:tmpl w:val="7EC23C0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E1A08"/>
    <w:multiLevelType w:val="hybridMultilevel"/>
    <w:tmpl w:val="45F684C2"/>
    <w:lvl w:ilvl="0" w:tplc="0FE2C5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4"/>
  </w:num>
  <w:num w:numId="4">
    <w:abstractNumId w:val="3"/>
  </w:num>
  <w:num w:numId="5">
    <w:abstractNumId w:val="1"/>
  </w:num>
  <w:num w:numId="6">
    <w:abstractNumId w:val="26"/>
  </w:num>
  <w:num w:numId="7">
    <w:abstractNumId w:val="22"/>
  </w:num>
  <w:num w:numId="8">
    <w:abstractNumId w:val="20"/>
  </w:num>
  <w:num w:numId="9">
    <w:abstractNumId w:val="0"/>
  </w:num>
  <w:num w:numId="10">
    <w:abstractNumId w:val="12"/>
  </w:num>
  <w:num w:numId="11">
    <w:abstractNumId w:val="25"/>
  </w:num>
  <w:num w:numId="12">
    <w:abstractNumId w:val="15"/>
  </w:num>
  <w:num w:numId="13">
    <w:abstractNumId w:val="18"/>
  </w:num>
  <w:num w:numId="14">
    <w:abstractNumId w:val="4"/>
  </w:num>
  <w:num w:numId="15">
    <w:abstractNumId w:val="9"/>
  </w:num>
  <w:num w:numId="16">
    <w:abstractNumId w:val="13"/>
  </w:num>
  <w:num w:numId="17">
    <w:abstractNumId w:val="6"/>
  </w:num>
  <w:num w:numId="18">
    <w:abstractNumId w:val="8"/>
  </w:num>
  <w:num w:numId="19">
    <w:abstractNumId w:val="28"/>
  </w:num>
  <w:num w:numId="20">
    <w:abstractNumId w:val="17"/>
  </w:num>
  <w:num w:numId="21">
    <w:abstractNumId w:val="2"/>
  </w:num>
  <w:num w:numId="22">
    <w:abstractNumId w:val="5"/>
  </w:num>
  <w:num w:numId="23">
    <w:abstractNumId w:val="19"/>
  </w:num>
  <w:num w:numId="24">
    <w:abstractNumId w:val="21"/>
  </w:num>
  <w:num w:numId="25">
    <w:abstractNumId w:val="16"/>
  </w:num>
  <w:num w:numId="26">
    <w:abstractNumId w:val="7"/>
  </w:num>
  <w:num w:numId="27">
    <w:abstractNumId w:val="27"/>
  </w:num>
  <w:num w:numId="28">
    <w:abstractNumId w:val="11"/>
  </w:num>
  <w:num w:numId="29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70B2"/>
    <w:rsid w:val="000508ED"/>
    <w:rsid w:val="00054726"/>
    <w:rsid w:val="000740BE"/>
    <w:rsid w:val="0007540C"/>
    <w:rsid w:val="00084492"/>
    <w:rsid w:val="0009579E"/>
    <w:rsid w:val="000A1092"/>
    <w:rsid w:val="000B03B5"/>
    <w:rsid w:val="000C4B59"/>
    <w:rsid w:val="000C7875"/>
    <w:rsid w:val="000D2E74"/>
    <w:rsid w:val="000F0069"/>
    <w:rsid w:val="000F61D1"/>
    <w:rsid w:val="000F762A"/>
    <w:rsid w:val="001018D4"/>
    <w:rsid w:val="00111855"/>
    <w:rsid w:val="001235C2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30069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35F63"/>
    <w:rsid w:val="00640734"/>
    <w:rsid w:val="006415AC"/>
    <w:rsid w:val="006573CB"/>
    <w:rsid w:val="006578A2"/>
    <w:rsid w:val="00660347"/>
    <w:rsid w:val="00660778"/>
    <w:rsid w:val="00667B88"/>
    <w:rsid w:val="00676283"/>
    <w:rsid w:val="00681AAA"/>
    <w:rsid w:val="00682422"/>
    <w:rsid w:val="006975A5"/>
    <w:rsid w:val="006A4FC2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356B"/>
    <w:rsid w:val="007E6809"/>
    <w:rsid w:val="007E7468"/>
    <w:rsid w:val="007F12C7"/>
    <w:rsid w:val="007F15A0"/>
    <w:rsid w:val="00807B0D"/>
    <w:rsid w:val="00815A52"/>
    <w:rsid w:val="00826174"/>
    <w:rsid w:val="0082678B"/>
    <w:rsid w:val="0089194F"/>
    <w:rsid w:val="008B1975"/>
    <w:rsid w:val="008B4192"/>
    <w:rsid w:val="008B41E9"/>
    <w:rsid w:val="009019D1"/>
    <w:rsid w:val="00905C95"/>
    <w:rsid w:val="00941AF6"/>
    <w:rsid w:val="00953F68"/>
    <w:rsid w:val="00954D06"/>
    <w:rsid w:val="0096009A"/>
    <w:rsid w:val="00977871"/>
    <w:rsid w:val="00991C90"/>
    <w:rsid w:val="00992EF3"/>
    <w:rsid w:val="00994E1F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B32"/>
    <w:rsid w:val="00AE32A7"/>
    <w:rsid w:val="00B00DC2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BF39B4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22CA"/>
    <w:rsid w:val="00D248C3"/>
    <w:rsid w:val="00D27582"/>
    <w:rsid w:val="00D42818"/>
    <w:rsid w:val="00D44ED9"/>
    <w:rsid w:val="00D45F45"/>
    <w:rsid w:val="00D46EB2"/>
    <w:rsid w:val="00D50129"/>
    <w:rsid w:val="00D527E5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310F7"/>
    <w:rsid w:val="00E31FC9"/>
    <w:rsid w:val="00E32826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63C7"/>
    <w:rsid w:val="00F1706D"/>
    <w:rsid w:val="00F17561"/>
    <w:rsid w:val="00F40DE0"/>
    <w:rsid w:val="00F5253B"/>
    <w:rsid w:val="00F557F3"/>
    <w:rsid w:val="00F801D1"/>
    <w:rsid w:val="00F83CCF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24F7D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88jtopjtWg&amp;t=5s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arningapps.org/display?v=p5eqy69y221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display?v=p8r1vdv1521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65B91"/>
    <w:rsid w:val="000C338A"/>
    <w:rsid w:val="000E39BB"/>
    <w:rsid w:val="000E71D3"/>
    <w:rsid w:val="003420F3"/>
    <w:rsid w:val="00475FF4"/>
    <w:rsid w:val="00476696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6553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65</cp:revision>
  <dcterms:created xsi:type="dcterms:W3CDTF">2019-08-17T12:52:00Z</dcterms:created>
  <dcterms:modified xsi:type="dcterms:W3CDTF">2021-03-25T22:21:00Z</dcterms:modified>
</cp:coreProperties>
</file>