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5222A1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5222A1">
        <w:rPr>
          <w:rFonts w:cstheme="minorHAnsi"/>
          <w:b/>
          <w:sz w:val="28"/>
          <w:szCs w:val="28"/>
        </w:rPr>
        <w:t xml:space="preserve">Тема: </w:t>
      </w:r>
      <w:r w:rsidR="000F2AD1">
        <w:rPr>
          <w:rFonts w:cstheme="minorHAnsi"/>
          <w:b/>
          <w:color w:val="4F81BD" w:themeColor="accent1"/>
          <w:sz w:val="28"/>
          <w:szCs w:val="28"/>
        </w:rPr>
        <w:t>Що таке здорове харчування</w:t>
      </w:r>
      <w:r w:rsidR="00F9113C" w:rsidRPr="005222A1">
        <w:rPr>
          <w:rFonts w:cstheme="minorHAnsi"/>
          <w:b/>
          <w:color w:val="4F81BD" w:themeColor="accent1"/>
          <w:sz w:val="28"/>
          <w:szCs w:val="28"/>
        </w:rPr>
        <w:t>?</w:t>
      </w:r>
    </w:p>
    <w:p w:rsidR="00F9113C" w:rsidRPr="005222A1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5222A1">
        <w:rPr>
          <w:rFonts w:cstheme="minorHAnsi"/>
          <w:b/>
          <w:sz w:val="24"/>
          <w:szCs w:val="24"/>
        </w:rPr>
        <w:t>Мета:</w:t>
      </w:r>
      <w:r w:rsidRPr="005222A1">
        <w:rPr>
          <w:rFonts w:cstheme="minorHAnsi"/>
          <w:sz w:val="24"/>
          <w:szCs w:val="24"/>
        </w:rPr>
        <w:t xml:space="preserve"> </w:t>
      </w:r>
      <w:r w:rsidR="005222A1" w:rsidRPr="005222A1">
        <w:rPr>
          <w:rFonts w:cstheme="minorHAnsi"/>
          <w:sz w:val="24"/>
          <w:szCs w:val="24"/>
        </w:rPr>
        <w:t>з’ясувати роль їжі для людини; познайомити з типами поживних речовин, їхнім значенням; удосконалювати вміння працювати зі схемами, діаграмами.</w:t>
      </w:r>
    </w:p>
    <w:p w:rsidR="00ED7400" w:rsidRPr="005222A1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5222A1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5222A1" w:rsidTr="00917026">
        <w:tc>
          <w:tcPr>
            <w:tcW w:w="9309" w:type="dxa"/>
            <w:gridSpan w:val="3"/>
          </w:tcPr>
          <w:p w:rsidR="002D3DA4" w:rsidRPr="005222A1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5222A1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5222A1" w:rsidRPr="005222A1" w:rsidRDefault="005222A1" w:rsidP="005222A1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5222A1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 xml:space="preserve">[1-4.1-10] </w:t>
            </w:r>
            <w:r w:rsidR="00805C4C" w:rsidRPr="005222A1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застосовує предметні моделі, малюнки, схеми, графіки, тексти для пояснення явищ і об’єктів природи [4 ПРО 1-2.2-1];</w:t>
            </w:r>
            <w:r w:rsidR="00805C4C" w:rsidRPr="005222A1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805C4C" w:rsidRPr="005222A1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- готує повідомлення / презентації і представляє їх [4 ПРО 1-2.2-2]</w:t>
            </w:r>
            <w:r w:rsidR="00805C4C" w:rsidRPr="005222A1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="00805C4C" w:rsidRPr="005222A1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- формулює проблему, визначає відоме і невідоме в ній [1 ПРО 1-4.2-1];</w:t>
            </w:r>
            <w:r w:rsidR="00805C4C" w:rsidRPr="005222A1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805C4C" w:rsidRPr="005222A1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 xml:space="preserve">- робить висновки </w:t>
            </w:r>
            <w:r w:rsidR="0004712E" w:rsidRPr="005222A1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зі</w:t>
            </w:r>
            <w:r w:rsidR="00805C4C" w:rsidRPr="005222A1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 xml:space="preserve"> спостережень та досліджень разом з учителем або самостійно [4 ПРО 1-1.5-5];</w:t>
            </w:r>
            <w:r w:rsidRPr="005222A1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- </w:t>
            </w:r>
            <w:r w:rsidRPr="005222A1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визначає </w:t>
            </w:r>
            <w:r w:rsidRPr="005222A1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склад продуктів за написами на упаковках </w:t>
            </w:r>
            <w:r w:rsidRPr="005222A1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1-4.1-9]</w:t>
            </w:r>
            <w:r w:rsidRPr="005222A1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5222A1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- висловлює </w:t>
            </w:r>
            <w:r w:rsidRPr="005222A1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судження про корисність / шкідливість продуктів залежно від їхнього складу </w:t>
            </w:r>
            <w:r w:rsidRPr="005222A1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 xml:space="preserve">[4 ПРО 1-4.1-10] ; </w:t>
            </w:r>
            <w:r w:rsidRPr="005222A1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 формулює </w:t>
            </w:r>
            <w:r w:rsidRPr="005222A1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проблему, </w:t>
            </w:r>
            <w:r w:rsidRPr="005222A1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визначає </w:t>
            </w:r>
            <w:r w:rsidRPr="005222A1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відоме і невідоме в ній </w:t>
            </w:r>
            <w:r w:rsidRPr="005222A1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[1 ПРО 1-4.2-1]</w:t>
            </w:r>
            <w:r w:rsidRPr="005222A1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2D3DA4" w:rsidRPr="005222A1" w:rsidRDefault="002D3DA4" w:rsidP="005222A1">
            <w:pPr>
              <w:pStyle w:val="Default"/>
              <w:rPr>
                <w:rFonts w:cstheme="minorHAnsi"/>
                <w:b/>
                <w:sz w:val="20"/>
                <w:szCs w:val="20"/>
                <w:highlight w:val="yellow"/>
                <w:lang w:val="uk-UA"/>
              </w:rPr>
            </w:pPr>
          </w:p>
        </w:tc>
      </w:tr>
      <w:tr w:rsidR="002D3DA4" w:rsidRPr="005222A1" w:rsidTr="00917026">
        <w:tc>
          <w:tcPr>
            <w:tcW w:w="3521" w:type="dxa"/>
          </w:tcPr>
          <w:p w:rsidR="002D3DA4" w:rsidRPr="005222A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222A1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5222A1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5222A1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F9113C" w:rsidRPr="005222A1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5222A1">
              <w:rPr>
                <w:sz w:val="20"/>
                <w:szCs w:val="20"/>
              </w:rPr>
              <w:t xml:space="preserve">Я можу </w:t>
            </w:r>
            <w:r w:rsidR="00E2263B">
              <w:rPr>
                <w:sz w:val="20"/>
                <w:szCs w:val="20"/>
              </w:rPr>
              <w:t xml:space="preserve">пояснити, </w:t>
            </w:r>
            <w:r w:rsidR="002D7163">
              <w:rPr>
                <w:sz w:val="20"/>
                <w:szCs w:val="20"/>
              </w:rPr>
              <w:t>що таке здорове харчування</w:t>
            </w:r>
            <w:r w:rsidRPr="005222A1">
              <w:rPr>
                <w:sz w:val="20"/>
                <w:szCs w:val="20"/>
              </w:rPr>
              <w:t xml:space="preserve">. </w:t>
            </w:r>
          </w:p>
          <w:p w:rsidR="00F9113C" w:rsidRPr="005222A1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5222A1">
              <w:rPr>
                <w:sz w:val="20"/>
                <w:szCs w:val="20"/>
              </w:rPr>
              <w:t xml:space="preserve">Я </w:t>
            </w:r>
            <w:r w:rsidR="002D7163">
              <w:rPr>
                <w:sz w:val="20"/>
                <w:szCs w:val="20"/>
              </w:rPr>
              <w:t xml:space="preserve">можу визначити склад і калорійність продуктів за написами на </w:t>
            </w:r>
            <w:proofErr w:type="spellStart"/>
            <w:r w:rsidR="002D7163">
              <w:rPr>
                <w:sz w:val="20"/>
                <w:szCs w:val="20"/>
              </w:rPr>
              <w:t>упакованнях</w:t>
            </w:r>
            <w:proofErr w:type="spellEnd"/>
            <w:r w:rsidR="002D7163">
              <w:rPr>
                <w:sz w:val="20"/>
                <w:szCs w:val="20"/>
              </w:rPr>
              <w:t>.</w:t>
            </w:r>
            <w:bookmarkStart w:id="0" w:name="_GoBack"/>
            <w:bookmarkEnd w:id="0"/>
          </w:p>
          <w:p w:rsidR="00F9113C" w:rsidRPr="005222A1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5222A1">
              <w:rPr>
                <w:sz w:val="20"/>
                <w:szCs w:val="20"/>
              </w:rPr>
              <w:t xml:space="preserve">Я </w:t>
            </w:r>
            <w:r w:rsidR="002D7163">
              <w:rPr>
                <w:sz w:val="20"/>
                <w:szCs w:val="20"/>
              </w:rPr>
              <w:t>знаю, що треба отримувати стільки калорій, скільки витрачаєш</w:t>
            </w:r>
            <w:r w:rsidRPr="005222A1">
              <w:rPr>
                <w:sz w:val="20"/>
                <w:szCs w:val="20"/>
              </w:rPr>
              <w:t>.</w:t>
            </w:r>
          </w:p>
          <w:p w:rsidR="00F9113C" w:rsidRPr="005222A1" w:rsidRDefault="00E2263B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5222A1">
              <w:rPr>
                <w:sz w:val="20"/>
                <w:szCs w:val="20"/>
              </w:rPr>
              <w:t xml:space="preserve">Я вмію </w:t>
            </w:r>
            <w:r>
              <w:rPr>
                <w:sz w:val="20"/>
                <w:szCs w:val="20"/>
              </w:rPr>
              <w:t>працювати зі схемами та діаграмами</w:t>
            </w:r>
            <w:r w:rsidR="00F9113C" w:rsidRPr="005222A1">
              <w:rPr>
                <w:sz w:val="20"/>
                <w:szCs w:val="20"/>
              </w:rPr>
              <w:t>.</w:t>
            </w:r>
          </w:p>
          <w:p w:rsidR="002D3DA4" w:rsidRPr="005222A1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5222A1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5222A1">
              <w:rPr>
                <w:rFonts w:cstheme="minorHAnsi"/>
                <w:sz w:val="20"/>
                <w:szCs w:val="20"/>
              </w:rPr>
              <w:t xml:space="preserve"> </w:t>
            </w:r>
            <w:r w:rsidRPr="005222A1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5222A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222A1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D3DA4" w:rsidRPr="005222A1" w:rsidRDefault="005222A1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поживні речовини, вуглеводи, білки, жири</w:t>
            </w:r>
            <w:r w:rsidR="002D7163">
              <w:rPr>
                <w:rFonts w:cstheme="minorHAnsi"/>
                <w:sz w:val="20"/>
                <w:szCs w:val="20"/>
              </w:rPr>
              <w:t>, вітаміни, мінерали</w:t>
            </w:r>
          </w:p>
        </w:tc>
        <w:tc>
          <w:tcPr>
            <w:tcW w:w="2811" w:type="dxa"/>
          </w:tcPr>
          <w:p w:rsidR="002D3DA4" w:rsidRPr="005222A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222A1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5222A1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5222A1">
              <w:rPr>
                <w:rFonts w:cstheme="minorHAnsi"/>
                <w:sz w:val="24"/>
                <w:szCs w:val="24"/>
              </w:rPr>
              <w:t>[</w:t>
            </w:r>
            <w:r w:rsidR="000F2AD1">
              <w:rPr>
                <w:rFonts w:cstheme="minorHAnsi"/>
                <w:sz w:val="24"/>
                <w:szCs w:val="24"/>
              </w:rPr>
              <w:t>67</w:t>
            </w:r>
            <w:r w:rsidR="00F9113C" w:rsidRPr="005222A1">
              <w:rPr>
                <w:rFonts w:cstheme="minorHAnsi"/>
                <w:sz w:val="24"/>
                <w:szCs w:val="24"/>
              </w:rPr>
              <w:t>;</w:t>
            </w:r>
            <w:r w:rsidR="00F9113C" w:rsidRPr="005222A1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0F2AD1">
              <w:rPr>
                <w:rFonts w:cstheme="minorHAnsi"/>
                <w:i/>
                <w:sz w:val="24"/>
                <w:szCs w:val="24"/>
              </w:rPr>
              <w:t>37</w:t>
            </w:r>
            <w:r w:rsidR="00F9113C" w:rsidRPr="005222A1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5222A1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07615E" w:rsidRPr="005222A1" w:rsidRDefault="00BD67B8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упаковання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продукту харчування</w:t>
            </w:r>
          </w:p>
          <w:p w:rsidR="002D3DA4" w:rsidRPr="005222A1" w:rsidRDefault="002D3DA4" w:rsidP="002D3DA4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5222A1" w:rsidRDefault="002D3DA4" w:rsidP="002D3DA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7"/>
        <w:gridCol w:w="9348"/>
      </w:tblGrid>
      <w:tr w:rsidR="002D3DA4" w:rsidRPr="005222A1" w:rsidTr="00BD67B8">
        <w:tc>
          <w:tcPr>
            <w:tcW w:w="50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5222A1" w:rsidRDefault="002D3DA4" w:rsidP="00917026">
            <w:pPr>
              <w:rPr>
                <w:rFonts w:cstheme="minorHAnsi"/>
                <w:b/>
              </w:rPr>
            </w:pPr>
            <w:r w:rsidRPr="005222A1">
              <w:rPr>
                <w:rFonts w:cstheme="minorHAnsi"/>
                <w:sz w:val="20"/>
                <w:szCs w:val="20"/>
              </w:rPr>
              <w:t>• • •</w:t>
            </w:r>
            <w:r w:rsidRPr="005222A1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348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0F2AD1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Актуалізація опорних знань</w:t>
            </w:r>
            <w:r w:rsidR="0007615E" w:rsidRPr="005222A1">
              <w:rPr>
                <w:rFonts w:cstheme="minorHAnsi"/>
                <w:b/>
                <w:color w:val="4F81BD" w:themeColor="accent1"/>
              </w:rPr>
              <w:t xml:space="preserve"> </w:t>
            </w:r>
          </w:p>
          <w:p w:rsidR="000F2AD1" w:rsidRPr="000F2AD1" w:rsidRDefault="000F2AD1" w:rsidP="000F2AD1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Завдання 1 підручника (спочатку в парах, потім колективно)</w:t>
            </w:r>
          </w:p>
          <w:p w:rsidR="000F2AD1" w:rsidRDefault="000F2AD1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ADC035F" wp14:editId="03195F44">
                  <wp:extent cx="300990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9900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F2AD1" w:rsidRDefault="000F2AD1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0F2AD1" w:rsidRPr="000F2AD1" w:rsidRDefault="000F2AD1" w:rsidP="000F2AD1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0F2AD1">
              <w:rPr>
                <w:rFonts w:cstheme="minorHAnsi"/>
              </w:rPr>
              <w:t>Пригадати, що таке тарілка здорового харчування.</w:t>
            </w:r>
          </w:p>
          <w:p w:rsidR="000F2AD1" w:rsidRPr="000F2AD1" w:rsidRDefault="000F2AD1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  <w:r w:rsidRPr="000F2AD1">
              <w:rPr>
                <w:rFonts w:cstheme="minorHAnsi"/>
              </w:rPr>
              <w:t>За допомогою презентації порівняти, як рекомендують харчуватися лікарі, і що насправді – в середньому – їдять українці.</w:t>
            </w:r>
          </w:p>
          <w:p w:rsidR="000F2AD1" w:rsidRDefault="000F2AD1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(порівняти можна навіть за допомогою самих лише зображень)</w:t>
            </w:r>
          </w:p>
          <w:p w:rsidR="000F2AD1" w:rsidRDefault="000F2AD1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0F2AD1" w:rsidRPr="000F2AD1" w:rsidRDefault="000F2AD1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B0B02CD" wp14:editId="235195AF">
                  <wp:extent cx="3648075" cy="1980384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9330" cy="1981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theme="minorHAnsi"/>
                <w:b/>
              </w:rPr>
              <w:t xml:space="preserve"> </w:t>
            </w:r>
          </w:p>
          <w:p w:rsidR="002D3DA4" w:rsidRPr="005222A1" w:rsidRDefault="002D3DA4" w:rsidP="00F9113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D3DA4" w:rsidRPr="005222A1" w:rsidTr="00BD67B8">
        <w:tc>
          <w:tcPr>
            <w:tcW w:w="50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t>ІІ.</w:t>
            </w:r>
          </w:p>
          <w:p w:rsidR="00413F5E" w:rsidRPr="005222A1" w:rsidRDefault="005222A1" w:rsidP="00413F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D3DA4" w:rsidRPr="005222A1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5D0383" w:rsidRPr="005222A1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 xml:space="preserve">• • </w:t>
            </w:r>
            <w:r w:rsidRPr="005222A1">
              <w:rPr>
                <w:rFonts w:cstheme="minorHAnsi"/>
                <w:sz w:val="20"/>
                <w:szCs w:val="20"/>
              </w:rPr>
              <w:lastRenderedPageBreak/>
              <w:t>•</w:t>
            </w:r>
          </w:p>
          <w:p w:rsidR="002D3DA4" w:rsidRPr="005222A1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348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07615E" w:rsidRPr="005222A1" w:rsidRDefault="000F2AD1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lastRenderedPageBreak/>
              <w:t>Що таке здорове харчування</w:t>
            </w:r>
          </w:p>
          <w:p w:rsidR="003C68F9" w:rsidRDefault="003C68F9" w:rsidP="00917026">
            <w:pPr>
              <w:rPr>
                <w:rFonts w:cstheme="minorHAnsi"/>
              </w:rPr>
            </w:pPr>
          </w:p>
          <w:p w:rsidR="002D3DA4" w:rsidRDefault="002D3DA4" w:rsidP="00917026">
            <w:pPr>
              <w:rPr>
                <w:rFonts w:cstheme="minorHAnsi"/>
              </w:rPr>
            </w:pPr>
            <w:r w:rsidRPr="005222A1">
              <w:rPr>
                <w:rFonts w:cstheme="minorHAnsi"/>
              </w:rPr>
              <w:t>1.</w:t>
            </w:r>
            <w:r w:rsidRPr="005222A1">
              <w:rPr>
                <w:rFonts w:cstheme="minorHAnsi"/>
                <w:b/>
                <w:color w:val="4F81BD" w:themeColor="accent1"/>
              </w:rPr>
              <w:t xml:space="preserve">  </w:t>
            </w:r>
            <w:r w:rsidR="000F2AD1">
              <w:rPr>
                <w:rFonts w:cstheme="minorHAnsi"/>
              </w:rPr>
              <w:t>Читання по реченню тексту підручника.</w:t>
            </w:r>
          </w:p>
          <w:p w:rsidR="000F2AD1" w:rsidRDefault="000F2AD1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Перше речення – діти мають пояснити, що </w:t>
            </w:r>
            <w:r w:rsidRPr="00BD67B8">
              <w:rPr>
                <w:rFonts w:cstheme="minorHAnsi"/>
                <w:i/>
              </w:rPr>
              <w:t>таке різноманітне, регулярне</w:t>
            </w:r>
            <w:r>
              <w:rPr>
                <w:rFonts w:cstheme="minorHAnsi"/>
              </w:rPr>
              <w:t xml:space="preserve"> тощо.</w:t>
            </w:r>
          </w:p>
          <w:p w:rsidR="000F2AD1" w:rsidRDefault="000F2AD1" w:rsidP="00917026">
            <w:pPr>
              <w:rPr>
                <w:rFonts w:cstheme="minorHAnsi"/>
              </w:rPr>
            </w:pPr>
          </w:p>
          <w:p w:rsidR="000F2AD1" w:rsidRDefault="000F2AD1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>Друге, третє речення</w:t>
            </w:r>
            <w:r w:rsidR="00BD67B8">
              <w:rPr>
                <w:rFonts w:cstheme="minorHAnsi"/>
              </w:rPr>
              <w:t>. Прочитати, пояснити, розглянути таблицю.</w:t>
            </w:r>
          </w:p>
          <w:p w:rsidR="00BD67B8" w:rsidRDefault="00BD67B8" w:rsidP="00917026">
            <w:pPr>
              <w:rPr>
                <w:rFonts w:cstheme="minorHAnsi"/>
              </w:rPr>
            </w:pPr>
          </w:p>
          <w:p w:rsidR="00BD67B8" w:rsidRDefault="00BD67B8" w:rsidP="00917026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3BACAD3" wp14:editId="72403EA5">
                  <wp:extent cx="2305050" cy="15240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F2AD1" w:rsidRDefault="000F2AD1" w:rsidP="00917026">
            <w:pPr>
              <w:rPr>
                <w:rFonts w:cstheme="minorHAnsi"/>
              </w:rPr>
            </w:pPr>
          </w:p>
          <w:p w:rsidR="005222A1" w:rsidRDefault="005222A1" w:rsidP="00917026">
            <w:pPr>
              <w:rPr>
                <w:rFonts w:cstheme="minorHAnsi"/>
              </w:rPr>
            </w:pPr>
          </w:p>
          <w:p w:rsidR="00F9113C" w:rsidRPr="005222A1" w:rsidRDefault="00F9113C" w:rsidP="00917026">
            <w:pPr>
              <w:rPr>
                <w:rFonts w:cstheme="minorHAnsi"/>
              </w:rPr>
            </w:pPr>
          </w:p>
          <w:p w:rsidR="003C68F9" w:rsidRPr="00BD67B8" w:rsidRDefault="00BD67B8" w:rsidP="00BD67B8">
            <w:pPr>
              <w:pStyle w:val="a3"/>
              <w:numPr>
                <w:ilvl w:val="0"/>
                <w:numId w:val="6"/>
              </w:numPr>
              <w:rPr>
                <w:rFonts w:cstheme="minorHAnsi"/>
              </w:rPr>
            </w:pPr>
            <w:r w:rsidRPr="00BD67B8">
              <w:rPr>
                <w:rFonts w:cstheme="minorHAnsi"/>
              </w:rPr>
              <w:t>Прочитати дані і виконати завдання в рамці.</w:t>
            </w:r>
          </w:p>
          <w:p w:rsidR="00BD67B8" w:rsidRDefault="00BD67B8" w:rsidP="00BD67B8">
            <w:pPr>
              <w:rPr>
                <w:rFonts w:cstheme="minorHAnsi"/>
              </w:rPr>
            </w:pPr>
          </w:p>
          <w:p w:rsidR="00BD67B8" w:rsidRDefault="00BD67B8" w:rsidP="00BD67B8">
            <w:pPr>
              <w:rPr>
                <w:rFonts w:cstheme="minorHAnsi"/>
              </w:rPr>
            </w:pPr>
          </w:p>
          <w:p w:rsidR="00BD67B8" w:rsidRDefault="00BD67B8" w:rsidP="00BD67B8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367381D" wp14:editId="7787D249">
                  <wp:extent cx="2495550" cy="1914525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550" cy="1914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67B8" w:rsidRDefault="00BD67B8" w:rsidP="00BD67B8">
            <w:pPr>
              <w:rPr>
                <w:rFonts w:cstheme="minorHAnsi"/>
              </w:rPr>
            </w:pPr>
          </w:p>
          <w:p w:rsidR="00BD67B8" w:rsidRDefault="00BD67B8" w:rsidP="00BD67B8">
            <w:pPr>
              <w:rPr>
                <w:rFonts w:cstheme="minorHAnsi"/>
              </w:rPr>
            </w:pPr>
          </w:p>
          <w:p w:rsidR="00BD67B8" w:rsidRPr="00BD67B8" w:rsidRDefault="00BD67B8" w:rsidP="00BD67B8">
            <w:pPr>
              <w:pStyle w:val="a3"/>
              <w:numPr>
                <w:ilvl w:val="0"/>
                <w:numId w:val="6"/>
              </w:numPr>
              <w:rPr>
                <w:rFonts w:cstheme="minorHAnsi"/>
              </w:rPr>
            </w:pPr>
            <w:r>
              <w:rPr>
                <w:rFonts w:cstheme="minorHAnsi"/>
              </w:rPr>
              <w:t>Читання тексту мовчки до кінця. Поставити в парі одне одному запитання по цій частині тексту.</w:t>
            </w:r>
          </w:p>
          <w:p w:rsidR="00BD67B8" w:rsidRPr="00BD67B8" w:rsidRDefault="00BD67B8" w:rsidP="00BD67B8">
            <w:pPr>
              <w:rPr>
                <w:rFonts w:cstheme="minorHAnsi"/>
              </w:rPr>
            </w:pPr>
          </w:p>
          <w:p w:rsidR="003C68F9" w:rsidRDefault="003C68F9" w:rsidP="00917026">
            <w:pPr>
              <w:rPr>
                <w:rFonts w:cstheme="minorHAnsi"/>
              </w:rPr>
            </w:pPr>
          </w:p>
          <w:p w:rsidR="00F9113C" w:rsidRPr="005222A1" w:rsidRDefault="003C68F9" w:rsidP="003C68F9">
            <w:pPr>
              <w:rPr>
                <w:rFonts w:cstheme="minorHAnsi"/>
                <w:b/>
                <w:color w:val="4F81BD" w:themeColor="accent1"/>
              </w:rPr>
            </w:pPr>
            <w:r>
              <w:t xml:space="preserve"> </w:t>
            </w:r>
          </w:p>
        </w:tc>
      </w:tr>
      <w:tr w:rsidR="002D3DA4" w:rsidRPr="005222A1" w:rsidTr="00BD67B8">
        <w:tc>
          <w:tcPr>
            <w:tcW w:w="50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5222A1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 • •</w:t>
            </w: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Pr="005222A1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222A1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5222A1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348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3C68F9" w:rsidRPr="00BD67B8" w:rsidRDefault="003C68F9" w:rsidP="00917026">
            <w:pPr>
              <w:rPr>
                <w:rFonts w:cstheme="minorHAnsi"/>
              </w:rPr>
            </w:pPr>
            <w:r>
              <w:rPr>
                <w:rFonts w:cstheme="minorHAnsi"/>
                <w:b/>
                <w:color w:val="4F81BD" w:themeColor="accent1"/>
              </w:rPr>
              <w:t xml:space="preserve">Робота </w:t>
            </w:r>
            <w:r w:rsidR="00BD67B8">
              <w:rPr>
                <w:rFonts w:cstheme="minorHAnsi"/>
                <w:b/>
                <w:color w:val="4F81BD" w:themeColor="accent1"/>
              </w:rPr>
              <w:t xml:space="preserve">з написами на </w:t>
            </w:r>
            <w:proofErr w:type="spellStart"/>
            <w:r w:rsidR="00BD67B8">
              <w:rPr>
                <w:rFonts w:cstheme="minorHAnsi"/>
                <w:b/>
                <w:color w:val="4F81BD" w:themeColor="accent1"/>
              </w:rPr>
              <w:t>упакованні</w:t>
            </w:r>
            <w:proofErr w:type="spellEnd"/>
            <w:r w:rsidR="00BD67B8">
              <w:rPr>
                <w:rFonts w:cstheme="minorHAnsi"/>
                <w:b/>
                <w:color w:val="4F81BD" w:themeColor="accent1"/>
              </w:rPr>
              <w:t xml:space="preserve"> </w:t>
            </w:r>
            <w:r w:rsidR="00BD67B8" w:rsidRPr="00BD67B8">
              <w:rPr>
                <w:rFonts w:cstheme="minorHAnsi"/>
              </w:rPr>
              <w:t>(у підручнику)</w:t>
            </w:r>
          </w:p>
          <w:p w:rsidR="003C68F9" w:rsidRDefault="00BD67B8" w:rsidP="00917026">
            <w:pPr>
              <w:rPr>
                <w:rFonts w:cstheme="minorHAnsi"/>
                <w:b/>
              </w:rPr>
            </w:pPr>
            <w:r w:rsidRPr="00BD67B8">
              <w:rPr>
                <w:rFonts w:cstheme="minorHAnsi"/>
                <w:b/>
              </w:rPr>
              <w:t>Завдання 2 підручника.</w:t>
            </w:r>
          </w:p>
          <w:p w:rsidR="00BD67B8" w:rsidRPr="00BD67B8" w:rsidRDefault="00BD67B8" w:rsidP="00917026">
            <w:pPr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DA7D49E" wp14:editId="2B729FCB">
                  <wp:extent cx="3714750" cy="2125797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6893" cy="21270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0614C" w:rsidRDefault="0090614C" w:rsidP="00917026">
            <w:pPr>
              <w:rPr>
                <w:rFonts w:cstheme="minorHAnsi"/>
              </w:rPr>
            </w:pPr>
          </w:p>
          <w:p w:rsidR="0072419F" w:rsidRPr="005222A1" w:rsidRDefault="0072419F" w:rsidP="00917026">
            <w:pPr>
              <w:rPr>
                <w:rFonts w:cstheme="minorHAnsi"/>
              </w:rPr>
            </w:pPr>
          </w:p>
          <w:p w:rsidR="0072419F" w:rsidRPr="005222A1" w:rsidRDefault="0072419F" w:rsidP="00C64475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5222A1" w:rsidTr="00BD67B8">
        <w:tc>
          <w:tcPr>
            <w:tcW w:w="50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t>ІV.</w:t>
            </w:r>
          </w:p>
          <w:p w:rsidR="00325248" w:rsidRPr="005222A1" w:rsidRDefault="00325248" w:rsidP="00325248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 xml:space="preserve">• • </w:t>
            </w:r>
            <w:r w:rsidRPr="005222A1">
              <w:rPr>
                <w:rFonts w:cstheme="minorHAnsi"/>
                <w:sz w:val="20"/>
                <w:szCs w:val="20"/>
              </w:rPr>
              <w:lastRenderedPageBreak/>
              <w:t>•</w:t>
            </w:r>
          </w:p>
          <w:p w:rsidR="00325248" w:rsidRPr="005222A1" w:rsidRDefault="00325248" w:rsidP="00917026">
            <w:pPr>
              <w:rPr>
                <w:rFonts w:cstheme="minorHAnsi"/>
                <w:sz w:val="20"/>
                <w:szCs w:val="20"/>
              </w:rPr>
            </w:pPr>
          </w:p>
          <w:p w:rsidR="00325248" w:rsidRPr="005222A1" w:rsidRDefault="00325248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5222A1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 •</w:t>
            </w:r>
          </w:p>
          <w:p w:rsidR="002D3DA4" w:rsidRPr="005222A1" w:rsidRDefault="002D3DA4" w:rsidP="00325248">
            <w:pPr>
              <w:rPr>
                <w:rFonts w:cstheme="minorHAnsi"/>
                <w:b/>
              </w:rPr>
            </w:pPr>
          </w:p>
        </w:tc>
        <w:tc>
          <w:tcPr>
            <w:tcW w:w="9348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BD67B8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lastRenderedPageBreak/>
              <w:t>Дослідження складу продуктів харчування</w:t>
            </w:r>
          </w:p>
          <w:p w:rsidR="002D3DA4" w:rsidRPr="005222A1" w:rsidRDefault="00BD67B8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>Робота в зошиті.</w:t>
            </w:r>
          </w:p>
          <w:p w:rsidR="00F9113C" w:rsidRDefault="00F9113C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90614C" w:rsidRDefault="00BD67B8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24DD819" wp14:editId="006CDB87">
                  <wp:extent cx="5095875" cy="648652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5875" cy="6486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0614C" w:rsidRPr="005222A1" w:rsidRDefault="0090614C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2D3DA4" w:rsidRPr="005222A1" w:rsidRDefault="002D3DA4" w:rsidP="002D7163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5222A1" w:rsidTr="00BD67B8">
        <w:tc>
          <w:tcPr>
            <w:tcW w:w="50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lastRenderedPageBreak/>
              <w:t>V</w:t>
            </w:r>
            <w:r w:rsidR="00C74F5C" w:rsidRPr="005222A1">
              <w:rPr>
                <w:rFonts w:cstheme="minorHAnsi"/>
                <w:b/>
                <w:color w:val="4F81BD" w:themeColor="accent1"/>
              </w:rPr>
              <w:t>І</w:t>
            </w:r>
            <w:r w:rsidRPr="005222A1">
              <w:rPr>
                <w:rFonts w:cstheme="minorHAnsi"/>
                <w:b/>
                <w:color w:val="4F81BD" w:themeColor="accent1"/>
              </w:rPr>
              <w:t>.</w:t>
            </w:r>
          </w:p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348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2D3DA4" w:rsidRPr="005222A1" w:rsidRDefault="00C64475" w:rsidP="00C64475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</w:rPr>
              <w:t xml:space="preserve">Повторення ключових слів уроку. 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  <w:r w:rsidR="0062557B" w:rsidRPr="005222A1">
              <w:rPr>
                <w:rFonts w:cstheme="minorHAnsi"/>
              </w:rPr>
              <w:t>Робота з кадром презентації «Перевіряю себе».</w:t>
            </w:r>
            <w:r w:rsidR="0062557B" w:rsidRPr="005222A1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5222A1" w:rsidRDefault="002D3DA4" w:rsidP="00811700">
      <w:pPr>
        <w:spacing w:after="0" w:line="240" w:lineRule="auto"/>
      </w:pPr>
      <w:r w:rsidRPr="005222A1">
        <w:rPr>
          <w:rFonts w:cstheme="minorHAnsi"/>
          <w:sz w:val="18"/>
          <w:szCs w:val="18"/>
          <w:vertAlign w:val="superscript"/>
        </w:rPr>
        <w:t>2</w:t>
      </w:r>
      <w:r w:rsidRPr="005222A1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Pr="005222A1" w:rsidRDefault="00683687"/>
    <w:sectPr w:rsidR="00683687" w:rsidRPr="005222A1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712E"/>
    <w:rsid w:val="00063D3B"/>
    <w:rsid w:val="0007615E"/>
    <w:rsid w:val="000A5BD5"/>
    <w:rsid w:val="000A7A07"/>
    <w:rsid w:val="000E28A4"/>
    <w:rsid w:val="000F2AD1"/>
    <w:rsid w:val="00152858"/>
    <w:rsid w:val="001719EA"/>
    <w:rsid w:val="00185531"/>
    <w:rsid w:val="001A1034"/>
    <w:rsid w:val="0024291E"/>
    <w:rsid w:val="0028359C"/>
    <w:rsid w:val="002A568A"/>
    <w:rsid w:val="002D3DA4"/>
    <w:rsid w:val="002D7163"/>
    <w:rsid w:val="00304FA2"/>
    <w:rsid w:val="00320282"/>
    <w:rsid w:val="00325248"/>
    <w:rsid w:val="00337DB8"/>
    <w:rsid w:val="003C68F9"/>
    <w:rsid w:val="00413F5E"/>
    <w:rsid w:val="004832CC"/>
    <w:rsid w:val="004C1BD2"/>
    <w:rsid w:val="004C2A91"/>
    <w:rsid w:val="00513ED6"/>
    <w:rsid w:val="005222A1"/>
    <w:rsid w:val="00546BEF"/>
    <w:rsid w:val="005524C8"/>
    <w:rsid w:val="00552520"/>
    <w:rsid w:val="00580C43"/>
    <w:rsid w:val="00586855"/>
    <w:rsid w:val="005D0383"/>
    <w:rsid w:val="0062557B"/>
    <w:rsid w:val="00650A35"/>
    <w:rsid w:val="0067633A"/>
    <w:rsid w:val="00683687"/>
    <w:rsid w:val="006B54A5"/>
    <w:rsid w:val="006C3426"/>
    <w:rsid w:val="006D5DF3"/>
    <w:rsid w:val="0072419F"/>
    <w:rsid w:val="00730D49"/>
    <w:rsid w:val="007611D4"/>
    <w:rsid w:val="007C446E"/>
    <w:rsid w:val="00802895"/>
    <w:rsid w:val="00805C4C"/>
    <w:rsid w:val="00805FBD"/>
    <w:rsid w:val="00811700"/>
    <w:rsid w:val="00865A50"/>
    <w:rsid w:val="008B791D"/>
    <w:rsid w:val="008E6F30"/>
    <w:rsid w:val="0090138C"/>
    <w:rsid w:val="0090614C"/>
    <w:rsid w:val="009141A8"/>
    <w:rsid w:val="00923D0C"/>
    <w:rsid w:val="009459C0"/>
    <w:rsid w:val="00952415"/>
    <w:rsid w:val="009669FC"/>
    <w:rsid w:val="009A662E"/>
    <w:rsid w:val="00A110C9"/>
    <w:rsid w:val="00A27045"/>
    <w:rsid w:val="00B04791"/>
    <w:rsid w:val="00B155A5"/>
    <w:rsid w:val="00B310AD"/>
    <w:rsid w:val="00BD67B8"/>
    <w:rsid w:val="00C07FC9"/>
    <w:rsid w:val="00C3749E"/>
    <w:rsid w:val="00C64475"/>
    <w:rsid w:val="00C74F5C"/>
    <w:rsid w:val="00C76F60"/>
    <w:rsid w:val="00C96E3D"/>
    <w:rsid w:val="00D02891"/>
    <w:rsid w:val="00D13BEB"/>
    <w:rsid w:val="00D265BE"/>
    <w:rsid w:val="00D5433B"/>
    <w:rsid w:val="00E2263B"/>
    <w:rsid w:val="00E73E61"/>
    <w:rsid w:val="00E9044F"/>
    <w:rsid w:val="00ED1132"/>
    <w:rsid w:val="00ED7400"/>
    <w:rsid w:val="00F675C9"/>
    <w:rsid w:val="00F81928"/>
    <w:rsid w:val="00F86C27"/>
    <w:rsid w:val="00F9113C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0B0D6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762F8-A491-4D5D-8B69-DC7C76623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3</Pages>
  <Words>350</Words>
  <Characters>2167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16</cp:revision>
  <dcterms:created xsi:type="dcterms:W3CDTF">2020-01-29T09:57:00Z</dcterms:created>
  <dcterms:modified xsi:type="dcterms:W3CDTF">2020-11-08T14:57:00Z</dcterms:modified>
</cp:coreProperties>
</file>