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4A325B" w:rsidRDefault="001D1F91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4A325B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ТЕМА МІСЯЦЯ:   </w:t>
      </w:r>
      <w:r w:rsidR="00D64060" w:rsidRPr="004A325B">
        <w:rPr>
          <w:rFonts w:cstheme="minorHAnsi"/>
          <w:b/>
          <w:color w:val="ED7D31" w:themeColor="accent2"/>
          <w:sz w:val="24"/>
          <w:szCs w:val="24"/>
          <w:lang w:val="uk-UA"/>
        </w:rPr>
        <w:t>Організм людини – складна система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4A325B" w:rsidTr="00F76348">
        <w:tc>
          <w:tcPr>
            <w:tcW w:w="9345" w:type="dxa"/>
            <w:gridSpan w:val="2"/>
          </w:tcPr>
          <w:p w:rsidR="00AE1F94" w:rsidRDefault="00D64060" w:rsidP="00746E1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Тиждень 10</w:t>
            </w:r>
            <w:r w:rsidR="00AE1F94" w:rsidRPr="004A325B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746E13" w:rsidRPr="004A325B">
              <w:rPr>
                <w:rFonts w:cstheme="minorHAnsi"/>
                <w:b/>
                <w:sz w:val="24"/>
                <w:szCs w:val="24"/>
                <w:lang w:val="uk-UA"/>
              </w:rPr>
              <w:t>Живімо активно</w:t>
            </w:r>
          </w:p>
          <w:p w:rsidR="004A325B" w:rsidRPr="004A325B" w:rsidRDefault="004A325B" w:rsidP="00746E13">
            <w:pPr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AE1F94" w:rsidRPr="004A325B" w:rsidTr="00AE1F94">
        <w:tc>
          <w:tcPr>
            <w:tcW w:w="4672" w:type="dxa"/>
          </w:tcPr>
          <w:p w:rsidR="00855DFD" w:rsidRPr="004A325B" w:rsidRDefault="00746E1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За допомогою чого ми дихаємо</w:t>
            </w:r>
            <w:r w:rsidR="00D64060" w:rsidRPr="004A325B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D63DBA" w:rsidRPr="004A325B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0687D" w:rsidRPr="004A325B">
              <w:rPr>
                <w:rFonts w:cstheme="minorHAnsi"/>
                <w:sz w:val="24"/>
                <w:szCs w:val="24"/>
                <w:lang w:val="uk-UA"/>
              </w:rPr>
              <w:t>з’ясувати, для чого людина дихає, які органи беруть учать у диханні і як відбувається процес дихання; удосконалювати вміння працювати зі схемами, діаграмами.</w:t>
            </w:r>
          </w:p>
          <w:p w:rsidR="00D63DBA" w:rsidRPr="004A325B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4A325B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4A325B" w:rsidRDefault="00746E13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Підручник, зошит [73</w:t>
            </w:r>
            <w:r w:rsidR="00D64060" w:rsidRPr="004A325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Pr="004A325B">
              <w:rPr>
                <w:rFonts w:cstheme="minorHAnsi"/>
                <w:i/>
                <w:sz w:val="24"/>
                <w:szCs w:val="24"/>
                <w:lang w:val="uk-UA"/>
              </w:rPr>
              <w:t>41</w:t>
            </w:r>
            <w:r w:rsidR="00D63DBA" w:rsidRPr="004A325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4A325B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4A325B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4A325B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A325B" w:rsidTr="00AE1F94">
        <w:tc>
          <w:tcPr>
            <w:tcW w:w="4672" w:type="dxa"/>
          </w:tcPr>
          <w:p w:rsidR="00AE1F94" w:rsidRPr="004A325B" w:rsidRDefault="00746E1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Досліджуємо дихання</w:t>
            </w:r>
          </w:p>
          <w:p w:rsidR="00855DFD" w:rsidRPr="004A325B" w:rsidRDefault="00855DF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A34C3" w:rsidRPr="004A325B" w:rsidRDefault="00B719D5" w:rsidP="003A34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27EB2" w:rsidRPr="004A325B">
              <w:rPr>
                <w:rFonts w:cstheme="minorHAnsi"/>
                <w:sz w:val="24"/>
                <w:szCs w:val="24"/>
                <w:lang w:val="uk-UA"/>
              </w:rPr>
              <w:t>з’ясувати, яким може бути дихання; дослідити, як впливає фізична активність на частоту дихання; удосконалювати вміння працювати з таблицями.</w:t>
            </w:r>
          </w:p>
          <w:p w:rsidR="00B719D5" w:rsidRPr="004A325B" w:rsidRDefault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203F" w:rsidRPr="004A325B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22801" w:rsidRPr="004A325B" w:rsidRDefault="00746E13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Підручник, зошит [74</w:t>
            </w:r>
            <w:r w:rsidR="00A22801" w:rsidRPr="004A325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Pr="004A325B">
              <w:rPr>
                <w:rFonts w:cstheme="minorHAnsi"/>
                <w:i/>
                <w:sz w:val="24"/>
                <w:szCs w:val="24"/>
                <w:lang w:val="uk-UA"/>
              </w:rPr>
              <w:t>42</w:t>
            </w:r>
            <w:r w:rsidR="00A22801" w:rsidRPr="004A325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22801" w:rsidRPr="004A325B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22801" w:rsidRPr="004A325B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презентація до уроку </w:t>
            </w:r>
          </w:p>
          <w:p w:rsidR="00A22801" w:rsidRPr="004A325B" w:rsidRDefault="00746E13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повітряні кульки, телефони (функція секундоміра), килимки</w:t>
            </w:r>
          </w:p>
          <w:p w:rsidR="00AE1F94" w:rsidRPr="004A325B" w:rsidRDefault="00AE1F94" w:rsidP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A325B" w:rsidTr="00AE1F94">
        <w:tc>
          <w:tcPr>
            <w:tcW w:w="4672" w:type="dxa"/>
          </w:tcPr>
          <w:p w:rsidR="00AE1F94" w:rsidRPr="004A325B" w:rsidRDefault="00746E1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Навіщо вимірюють пульс</w:t>
            </w:r>
            <w:r w:rsidR="00AE1F94" w:rsidRPr="004A325B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4A325B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5494D" w:rsidRPr="004A325B" w:rsidRDefault="00A5494D" w:rsidP="00A549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C3F16" w:rsidRPr="004A325B">
              <w:rPr>
                <w:rFonts w:cstheme="minorHAnsi"/>
                <w:sz w:val="24"/>
                <w:szCs w:val="24"/>
                <w:lang w:val="uk-UA"/>
              </w:rPr>
              <w:t>з’ясувати, що таке пульс, навіщо його вимірювати, як пов’язані пульс і частота дихання; навчити вимірювати пульс; формувати навички проведення дослідження.</w:t>
            </w:r>
          </w:p>
          <w:p w:rsidR="00A5494D" w:rsidRPr="004A325B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4A325B" w:rsidRDefault="00746E13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Підручник, зошит [75</w:t>
            </w:r>
            <w:r w:rsidR="000B5F4C" w:rsidRPr="004A325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Pr="004A325B">
              <w:rPr>
                <w:rFonts w:cstheme="minorHAnsi"/>
                <w:i/>
                <w:sz w:val="24"/>
                <w:szCs w:val="24"/>
                <w:lang w:val="uk-UA"/>
              </w:rPr>
              <w:t>43</w:t>
            </w:r>
            <w:r w:rsidR="000B5F4C" w:rsidRPr="004A325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4A325B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4A325B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4A325B" w:rsidRDefault="00BC3F16" w:rsidP="00BC3F1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телефони або секундоміри</w:t>
            </w:r>
          </w:p>
        </w:tc>
      </w:tr>
      <w:tr w:rsidR="00AE1F94" w:rsidRPr="004A325B" w:rsidTr="00AE1F94">
        <w:tc>
          <w:tcPr>
            <w:tcW w:w="4672" w:type="dxa"/>
          </w:tcPr>
          <w:p w:rsidR="00AE1F94" w:rsidRPr="004A325B" w:rsidRDefault="00746E1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Батько українського фізвиховання</w:t>
            </w:r>
          </w:p>
          <w:p w:rsidR="005A49DD" w:rsidRPr="004A325B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34C3" w:rsidRPr="004A325B" w:rsidRDefault="005A49DD" w:rsidP="003A34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4056B" w:rsidRPr="004A325B">
              <w:rPr>
                <w:rFonts w:cstheme="minorHAnsi"/>
                <w:sz w:val="24"/>
                <w:szCs w:val="24"/>
                <w:lang w:val="uk-UA"/>
              </w:rPr>
              <w:t>вчити висловлювати свою думку; допомогти усвідомити важливість фізичного виховання; удосконалювати навички складання стовпчикової діаграми за результатами опитування.</w:t>
            </w:r>
          </w:p>
          <w:p w:rsidR="000B5F4C" w:rsidRPr="004A325B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4A325B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4A325B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4A325B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A325B">
              <w:rPr>
                <w:sz w:val="24"/>
                <w:szCs w:val="24"/>
                <w:lang w:val="uk-UA"/>
              </w:rPr>
              <w:t>Підручник, зошит [</w:t>
            </w:r>
            <w:r w:rsidR="00746E13" w:rsidRPr="004A325B">
              <w:rPr>
                <w:sz w:val="24"/>
                <w:szCs w:val="24"/>
                <w:lang w:val="uk-UA"/>
              </w:rPr>
              <w:t>76</w:t>
            </w:r>
            <w:r w:rsidR="000B5F4C" w:rsidRPr="004A325B">
              <w:rPr>
                <w:sz w:val="24"/>
                <w:szCs w:val="24"/>
                <w:lang w:val="uk-UA"/>
              </w:rPr>
              <w:t xml:space="preserve">; </w:t>
            </w:r>
            <w:r w:rsidR="00746E13" w:rsidRPr="004A325B">
              <w:rPr>
                <w:i/>
                <w:sz w:val="24"/>
                <w:szCs w:val="24"/>
                <w:lang w:val="uk-UA"/>
              </w:rPr>
              <w:t>44</w:t>
            </w:r>
            <w:r w:rsidR="000B5F4C" w:rsidRPr="004A325B">
              <w:rPr>
                <w:sz w:val="24"/>
                <w:szCs w:val="24"/>
                <w:lang w:val="uk-UA"/>
              </w:rPr>
              <w:t>]</w:t>
            </w:r>
          </w:p>
          <w:p w:rsidR="00AE1F94" w:rsidRPr="004A325B" w:rsidRDefault="00AE1F94" w:rsidP="0054056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A325B" w:rsidTr="00AE1F94">
        <w:tc>
          <w:tcPr>
            <w:tcW w:w="4672" w:type="dxa"/>
          </w:tcPr>
          <w:p w:rsidR="00AE1F94" w:rsidRPr="004A325B" w:rsidRDefault="00746E1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Про теплокровних і холоднокровних</w:t>
            </w:r>
          </w:p>
          <w:p w:rsidR="004A325B" w:rsidRPr="004A325B" w:rsidRDefault="00FB0290" w:rsidP="004A325B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A325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A325B" w:rsidRPr="004A325B">
              <w:rPr>
                <w:rFonts w:cstheme="minorHAnsi"/>
                <w:sz w:val="24"/>
                <w:szCs w:val="24"/>
                <w:lang w:val="uk-UA"/>
              </w:rPr>
              <w:t>з’ясувати, за якими ознаками тварини діляться на теплокровних і холоднокровних; вчити працювати з таблицями, робити узагальнення і висновки.</w:t>
            </w:r>
          </w:p>
          <w:p w:rsidR="00750FF6" w:rsidRPr="004A325B" w:rsidRDefault="00750FF6" w:rsidP="00750FF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50FF6" w:rsidRPr="004A325B" w:rsidRDefault="00750FF6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4A325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056F3" w:rsidRPr="004A325B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7B469A" w:rsidRPr="004A325B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A325B">
              <w:rPr>
                <w:sz w:val="24"/>
                <w:szCs w:val="24"/>
                <w:lang w:val="uk-UA"/>
              </w:rPr>
              <w:t xml:space="preserve">Підручник, зошит </w:t>
            </w:r>
            <w:r w:rsidR="00D64060" w:rsidRPr="004A325B">
              <w:rPr>
                <w:sz w:val="24"/>
                <w:szCs w:val="24"/>
                <w:lang w:val="uk-UA"/>
              </w:rPr>
              <w:t>[7</w:t>
            </w:r>
            <w:r w:rsidR="00746E13" w:rsidRPr="004A325B">
              <w:rPr>
                <w:sz w:val="24"/>
                <w:szCs w:val="24"/>
                <w:lang w:val="uk-UA"/>
              </w:rPr>
              <w:t>7</w:t>
            </w:r>
            <w:r w:rsidRPr="004A325B">
              <w:rPr>
                <w:sz w:val="24"/>
                <w:szCs w:val="24"/>
                <w:lang w:val="uk-UA"/>
              </w:rPr>
              <w:t xml:space="preserve">; </w:t>
            </w:r>
            <w:r w:rsidR="00D64060" w:rsidRPr="004A325B">
              <w:rPr>
                <w:i/>
                <w:sz w:val="24"/>
                <w:szCs w:val="24"/>
                <w:lang w:val="uk-UA"/>
              </w:rPr>
              <w:t>4</w:t>
            </w:r>
            <w:r w:rsidR="00746E13" w:rsidRPr="004A325B">
              <w:rPr>
                <w:i/>
                <w:sz w:val="24"/>
                <w:szCs w:val="24"/>
                <w:lang w:val="uk-UA"/>
              </w:rPr>
              <w:t>5</w:t>
            </w:r>
            <w:r w:rsidRPr="004A325B">
              <w:rPr>
                <w:sz w:val="24"/>
                <w:szCs w:val="24"/>
                <w:lang w:val="uk-UA"/>
              </w:rPr>
              <w:t>]</w:t>
            </w:r>
          </w:p>
          <w:p w:rsidR="007B469A" w:rsidRPr="004A325B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A325B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3A34C3" w:rsidRPr="004A325B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A325B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4A325B" w:rsidRDefault="00AE1F94" w:rsidP="004A325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4A325B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4A325B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4A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8D4" w:rsidRDefault="004658D4" w:rsidP="005D7975">
      <w:pPr>
        <w:spacing w:after="0" w:line="240" w:lineRule="auto"/>
      </w:pPr>
      <w:r>
        <w:separator/>
      </w:r>
    </w:p>
  </w:endnote>
  <w:endnote w:type="continuationSeparator" w:id="0">
    <w:p w:rsidR="004658D4" w:rsidRDefault="004658D4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8D4" w:rsidRDefault="004658D4" w:rsidP="005D7975">
      <w:pPr>
        <w:spacing w:after="0" w:line="240" w:lineRule="auto"/>
      </w:pPr>
      <w:r>
        <w:separator/>
      </w:r>
    </w:p>
  </w:footnote>
  <w:footnote w:type="continuationSeparator" w:id="0">
    <w:p w:rsidR="004658D4" w:rsidRDefault="004658D4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240116"/>
    <w:rsid w:val="002C288B"/>
    <w:rsid w:val="002F1F6C"/>
    <w:rsid w:val="00376A41"/>
    <w:rsid w:val="003A34C3"/>
    <w:rsid w:val="0040687D"/>
    <w:rsid w:val="004658D4"/>
    <w:rsid w:val="004A325B"/>
    <w:rsid w:val="0054056B"/>
    <w:rsid w:val="005A49DD"/>
    <w:rsid w:val="005D7975"/>
    <w:rsid w:val="0069497B"/>
    <w:rsid w:val="00746E13"/>
    <w:rsid w:val="00750FF6"/>
    <w:rsid w:val="007B469A"/>
    <w:rsid w:val="00855DFD"/>
    <w:rsid w:val="0087203F"/>
    <w:rsid w:val="009F6CDA"/>
    <w:rsid w:val="00A21BB4"/>
    <w:rsid w:val="00A22801"/>
    <w:rsid w:val="00A5494D"/>
    <w:rsid w:val="00AD2C23"/>
    <w:rsid w:val="00AE1F94"/>
    <w:rsid w:val="00B27EB2"/>
    <w:rsid w:val="00B719D5"/>
    <w:rsid w:val="00BC3F16"/>
    <w:rsid w:val="00D056F3"/>
    <w:rsid w:val="00D53952"/>
    <w:rsid w:val="00D63DBA"/>
    <w:rsid w:val="00D64060"/>
    <w:rsid w:val="00D77CEF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93AB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13</cp:revision>
  <dcterms:created xsi:type="dcterms:W3CDTF">2020-08-20T08:31:00Z</dcterms:created>
  <dcterms:modified xsi:type="dcterms:W3CDTF">2020-11-15T15:05:00Z</dcterms:modified>
</cp:coreProperties>
</file>