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5545C9">
        <w:rPr>
          <w:b/>
          <w:sz w:val="24"/>
          <w:szCs w:val="24"/>
          <w:lang w:val="uk-UA"/>
        </w:rPr>
        <w:t>51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5545C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ЗАДАЧІ НА ЗНАХОДЖЕННЯ ЧЕТВЕРТОГО ПРОПОРЦІЙНОГО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5545C9">
        <w:rPr>
          <w:rFonts w:cstheme="minorHAnsi"/>
          <w:sz w:val="24"/>
          <w:szCs w:val="24"/>
          <w:lang w:val="uk-UA"/>
        </w:rPr>
        <w:t>формувати в учнів уміння розв’язувати задачі способом зведення до одиниці.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5545C9" w:rsidTr="008A7CAA">
        <w:trPr>
          <w:trHeight w:val="1756"/>
        </w:trPr>
        <w:tc>
          <w:tcPr>
            <w:tcW w:w="9309" w:type="dxa"/>
            <w:gridSpan w:val="3"/>
          </w:tcPr>
          <w:p w:rsidR="00023536" w:rsidRDefault="0065452A" w:rsidP="00023536">
            <w:pPr>
              <w:rPr>
                <w:rFonts w:ascii="Times New Roman" w:hAnsi="Times New Roman"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2353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023536" w:rsidRPr="00EB4810">
              <w:rPr>
                <w:rFonts w:ascii="Times New Roman" w:hAnsi="Times New Roman"/>
                <w:lang w:val="uk-UA" w:eastAsia="uk-UA"/>
              </w:rPr>
              <w:t>-</w:t>
            </w:r>
            <w:r w:rsidR="00023536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023536" w:rsidRPr="002927D1">
              <w:rPr>
                <w:rFonts w:ascii="Times New Roman" w:hAnsi="Times New Roman"/>
                <w:i/>
                <w:lang w:val="uk-UA" w:eastAsia="uk-UA"/>
              </w:rPr>
              <w:t>аналізує</w:t>
            </w:r>
            <w:r w:rsidR="00023536">
              <w:rPr>
                <w:rFonts w:ascii="Times New Roman" w:hAnsi="Times New Roman"/>
                <w:lang w:val="uk-UA" w:eastAsia="uk-UA"/>
              </w:rPr>
              <w:t xml:space="preserve"> проблемну ситуацію з огляду на можливість використання відомих засобів добору даних 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2-3.1-1</w:t>
            </w:r>
            <w:r w:rsidR="00023536" w:rsidRPr="00EB4810">
              <w:rPr>
                <w:rFonts w:ascii="Times New Roman" w:hAnsi="Times New Roman"/>
                <w:lang w:val="uk-UA" w:eastAsia="uk-UA"/>
              </w:rPr>
              <w:t>]</w:t>
            </w:r>
            <w:r w:rsidR="00023536">
              <w:rPr>
                <w:rFonts w:ascii="Times New Roman" w:hAnsi="Times New Roman"/>
                <w:lang w:val="uk-UA" w:eastAsia="uk-UA"/>
              </w:rPr>
              <w:t xml:space="preserve">; </w:t>
            </w:r>
            <w:r w:rsidR="00023536" w:rsidRPr="00BC2D7E">
              <w:rPr>
                <w:rFonts w:ascii="Times New Roman" w:hAnsi="Times New Roman"/>
                <w:i/>
                <w:lang w:val="uk-UA" w:eastAsia="uk-UA"/>
              </w:rPr>
              <w:t>- добир</w:t>
            </w:r>
            <w:r w:rsidR="00023536" w:rsidRPr="00D56F3D">
              <w:rPr>
                <w:rFonts w:ascii="Times New Roman" w:hAnsi="Times New Roman"/>
                <w:i/>
                <w:lang w:val="uk-UA" w:eastAsia="uk-UA"/>
              </w:rPr>
              <w:t xml:space="preserve">ає 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 xml:space="preserve">числові дані, необхідні </w:t>
            </w:r>
            <w:r w:rsidR="00023536">
              <w:rPr>
                <w:rFonts w:ascii="Times New Roman" w:hAnsi="Times New Roman"/>
                <w:lang w:val="uk-UA" w:eastAsia="uk-UA"/>
              </w:rPr>
              <w:t>й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 xml:space="preserve"> достатні для розв’язання проблемної ситуації</w:t>
            </w:r>
            <w:r w:rsidR="00023536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2-3.1-</w:t>
            </w:r>
            <w:r w:rsidR="00023536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023536" w:rsidRPr="00EB4810">
              <w:rPr>
                <w:rFonts w:ascii="Times New Roman" w:hAnsi="Times New Roman"/>
                <w:lang w:val="uk-UA" w:eastAsia="uk-UA"/>
              </w:rPr>
              <w:t>]</w:t>
            </w:r>
            <w:r w:rsidR="00023536">
              <w:rPr>
                <w:rFonts w:ascii="Times New Roman" w:hAnsi="Times New Roman"/>
                <w:lang w:val="uk-UA" w:eastAsia="uk-UA"/>
              </w:rPr>
              <w:t xml:space="preserve">; </w:t>
            </w:r>
            <w:r w:rsidR="00023536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023536" w:rsidRPr="00D56F3D">
              <w:rPr>
                <w:rFonts w:ascii="Times New Roman" w:hAnsi="Times New Roman"/>
                <w:i/>
                <w:lang w:val="uk-UA" w:eastAsia="uk-UA"/>
              </w:rPr>
              <w:t xml:space="preserve">планує 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 xml:space="preserve">розв’язування </w:t>
            </w:r>
            <w:r w:rsidR="00023536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проблемної ситуації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2-2.2-</w:t>
            </w:r>
            <w:r w:rsidR="00023536"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023536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023536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023536" w:rsidRPr="00D56F3D">
              <w:rPr>
                <w:rFonts w:ascii="Times New Roman" w:hAnsi="Times New Roman"/>
                <w:i/>
                <w:lang w:val="uk-UA" w:eastAsia="uk-UA"/>
              </w:rPr>
              <w:t>використовує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 xml:space="preserve"> різні стратегії розв’язування </w:t>
            </w:r>
            <w:r w:rsidR="00023536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проблемної ситуації</w:t>
            </w:r>
            <w:r w:rsidR="00023536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</w:t>
            </w:r>
            <w:r w:rsidR="00023536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-</w:t>
            </w:r>
            <w:r w:rsidR="00023536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023536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</w:p>
          <w:p w:rsidR="00023536" w:rsidRPr="00D56F3D" w:rsidRDefault="00023536" w:rsidP="00023536">
            <w:pPr>
              <w:contextualSpacing/>
              <w:rPr>
                <w:rFonts w:ascii="Times New Roman" w:hAnsi="Times New Roman"/>
                <w:i/>
                <w:lang w:val="uk-UA" w:eastAsia="uk-UA"/>
              </w:rPr>
            </w:pPr>
            <w:r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- </w:t>
            </w:r>
            <w:r w:rsidRPr="00D56F3D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>обґрунтову</w:t>
            </w:r>
            <w:r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-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3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65452A" w:rsidRPr="00912A8D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виконує 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додавання і віднімання іменованих чисел, множення і </w:t>
            </w:r>
            <w:r w:rsidRPr="002457AF">
              <w:rPr>
                <w:rFonts w:ascii="Times New Roman" w:hAnsi="Times New Roman"/>
                <w:lang w:val="uk-UA" w:eastAsia="uk-UA"/>
              </w:rPr>
              <w:t xml:space="preserve">ділення </w:t>
            </w:r>
            <w:r w:rsidRPr="002457AF">
              <w:rPr>
                <w:rFonts w:ascii="Times New Roman" w:hAnsi="Times New Roman"/>
                <w:lang w:val="uk-UA"/>
              </w:rPr>
              <w:t>на одноцифрове число</w:t>
            </w:r>
            <w:r w:rsidRPr="002457AF">
              <w:rPr>
                <w:lang w:val="uk-UA"/>
              </w:rPr>
              <w:t xml:space="preserve"> </w:t>
            </w:r>
            <w:r w:rsidRPr="002457AF">
              <w:rPr>
                <w:rFonts w:ascii="Times New Roman" w:hAnsi="Times New Roman"/>
                <w:lang w:val="uk-UA" w:eastAsia="uk-UA"/>
              </w:rPr>
              <w:t>і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менованих чисел, поданих </w:t>
            </w:r>
            <w:r>
              <w:rPr>
                <w:rFonts w:ascii="Times New Roman" w:hAnsi="Times New Roman"/>
                <w:lang w:val="uk-UA" w:eastAsia="uk-UA"/>
              </w:rPr>
              <w:t xml:space="preserve">в одиницях вимірювання довжини 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маси, </w:t>
            </w:r>
            <w:r>
              <w:rPr>
                <w:rFonts w:ascii="Times New Roman" w:hAnsi="Times New Roman"/>
                <w:lang w:val="uk-UA" w:eastAsia="uk-UA"/>
              </w:rPr>
              <w:t>вартості і часу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[4 МАО 3-1.2-9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>розв’язує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рівняння з однією змінною, у яких один компонент</w:t>
            </w:r>
            <w:r>
              <w:rPr>
                <w:rFonts w:ascii="Times New Roman" w:hAnsi="Times New Roman"/>
                <w:lang w:val="uk-UA" w:eastAsia="uk-UA"/>
              </w:rPr>
              <w:t xml:space="preserve"> чи права частина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є числовим виразом 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[4 МАО 2-4.8-4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</w:p>
          <w:p w:rsidR="0065452A" w:rsidRPr="008A7CAA" w:rsidRDefault="0065452A" w:rsidP="005545C9">
            <w:pPr>
              <w:contextualSpacing/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4352AA" w:rsidRDefault="002C7069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23536">
              <w:rPr>
                <w:rFonts w:cstheme="minorHAnsi"/>
                <w:sz w:val="24"/>
                <w:szCs w:val="24"/>
                <w:lang w:val="uk-UA"/>
              </w:rPr>
              <w:t>розумію зміст задач на знаходження четвертого пропорційного.</w:t>
            </w:r>
          </w:p>
          <w:p w:rsidR="00023536" w:rsidRDefault="00023536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такий тип задача способом зведення до одиниці.</w:t>
            </w:r>
          </w:p>
          <w:p w:rsidR="00023536" w:rsidRPr="00965D05" w:rsidRDefault="00023536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обернені задачі до поданої та розв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>’язувати їх.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5545C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Четверте пропорційне, зведення до одиниці.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96-97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32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90, 91.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6602CB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6602CB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5545C9" w:rsidRDefault="008B79AF" w:rsidP="005545C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 xml:space="preserve">(Усно) </w:t>
            </w:r>
          </w:p>
          <w:p w:rsidR="005545C9" w:rsidRPr="005545C9" w:rsidRDefault="005545C9" w:rsidP="005545C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45C9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диктант.</w:t>
            </w:r>
          </w:p>
          <w:p w:rsidR="005545C9" w:rsidRPr="005545C9" w:rsidRDefault="005545C9" w:rsidP="005545C9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45C9">
              <w:rPr>
                <w:rFonts w:cstheme="minorHAnsi"/>
                <w:sz w:val="24"/>
                <w:szCs w:val="24"/>
                <w:lang w:val="uk-UA"/>
              </w:rPr>
              <w:t>У шести банках 18 л соку. Скільки літрів соку в одній банці?</w:t>
            </w:r>
          </w:p>
          <w:p w:rsidR="005545C9" w:rsidRPr="005545C9" w:rsidRDefault="005545C9" w:rsidP="005545C9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45C9">
              <w:rPr>
                <w:rFonts w:cstheme="minorHAnsi"/>
                <w:sz w:val="24"/>
                <w:szCs w:val="24"/>
                <w:lang w:val="uk-UA"/>
              </w:rPr>
              <w:t>В одній банці 3 л соку. Скільки треба трилітрових банок, щоб розлити 21 л соку?</w:t>
            </w:r>
          </w:p>
          <w:p w:rsidR="005545C9" w:rsidRPr="005545C9" w:rsidRDefault="005545C9" w:rsidP="005545C9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45C9">
              <w:rPr>
                <w:rFonts w:cstheme="minorHAnsi"/>
                <w:sz w:val="24"/>
                <w:szCs w:val="24"/>
                <w:lang w:val="uk-UA"/>
              </w:rPr>
              <w:t>У чотирьох вазах стоїть 12 троянд. Скільки  троянд стоїть у кожній вазі?</w:t>
            </w:r>
          </w:p>
          <w:p w:rsidR="00316566" w:rsidRPr="005545C9" w:rsidRDefault="005545C9" w:rsidP="005545C9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545C9">
              <w:rPr>
                <w:rFonts w:cstheme="minorHAnsi"/>
                <w:sz w:val="24"/>
                <w:szCs w:val="24"/>
                <w:lang w:val="uk-UA"/>
              </w:rPr>
              <w:t>В одній вазі — три троянди. Скільки треба таких ваз, щоб розставити 18 троянд?</w:t>
            </w:r>
          </w:p>
          <w:p w:rsidR="00924DAD" w:rsidRDefault="00924DAD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5545C9">
              <w:rPr>
                <w:rFonts w:cstheme="minorHAnsi"/>
                <w:b/>
                <w:sz w:val="24"/>
                <w:szCs w:val="24"/>
                <w:lang w:val="uk-UA"/>
              </w:rPr>
              <w:t xml:space="preserve"> і 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D5FBE" w:rsidRPr="00965D05" w:rsidRDefault="005545C9" w:rsidP="00965D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Складання прямої задачі та обернених до неї. Звертаємо увагу на кожне запитання і вибір дії (з поясненням учнями).</w:t>
            </w:r>
          </w:p>
        </w:tc>
      </w:tr>
      <w:tr w:rsidR="008B79AF" w:rsidRPr="005545C9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6602C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924DAD" w:rsidRDefault="00316566" w:rsidP="008D5FB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>Завдання 4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545C9">
              <w:rPr>
                <w:rFonts w:cstheme="minorHAnsi"/>
                <w:sz w:val="24"/>
                <w:szCs w:val="24"/>
                <w:lang w:val="uk-UA"/>
              </w:rPr>
              <w:t>Розв’язати задачу. Скласти і розв’язати всі обернені до неї задачі.</w:t>
            </w:r>
          </w:p>
          <w:p w:rsidR="005545C9" w:rsidRDefault="005545C9" w:rsidP="005545C9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Розв’язання прямої задачі за допомогою виразу на кілька дій:</w:t>
            </w:r>
          </w:p>
          <w:p w:rsidR="005545C9" w:rsidRDefault="005545C9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48 : 6 • 7 = 8 • 7 = </w:t>
            </w:r>
            <w:r w:rsidR="00C20E66">
              <w:rPr>
                <w:rFonts w:cstheme="minorHAnsi"/>
                <w:sz w:val="24"/>
                <w:szCs w:val="24"/>
                <w:lang w:val="uk-UA"/>
              </w:rPr>
              <w:t>56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(грн), при цьому ціна одного батончика — 8 грн</w:t>
            </w:r>
          </w:p>
          <w:p w:rsidR="00C20E66" w:rsidRDefault="00C20E66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C20E66">
              <w:rPr>
                <w:rFonts w:cstheme="minorHAnsi"/>
                <w:i/>
                <w:sz w:val="24"/>
                <w:szCs w:val="24"/>
                <w:lang w:val="uk-UA"/>
              </w:rPr>
              <w:t xml:space="preserve">Перша обернена задача. </w:t>
            </w:r>
            <w:r>
              <w:rPr>
                <w:rFonts w:cstheme="minorHAnsi"/>
                <w:sz w:val="24"/>
                <w:szCs w:val="24"/>
                <w:lang w:val="uk-UA"/>
              </w:rPr>
              <w:t>За 7 батончиків заплатили 56 грн, а за 6 — ?</w:t>
            </w:r>
          </w:p>
          <w:p w:rsidR="00C20E66" w:rsidRDefault="00C20E66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Вираз: 56 : 7 • 6.</w:t>
            </w:r>
          </w:p>
          <w:p w:rsidR="00C20E66" w:rsidRDefault="00C20E66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C20E66">
              <w:rPr>
                <w:rFonts w:cstheme="minorHAnsi"/>
                <w:i/>
                <w:sz w:val="24"/>
                <w:szCs w:val="24"/>
                <w:lang w:val="uk-UA"/>
              </w:rPr>
              <w:t>Друга обернена задача.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7 батончиків заплатили 56 грн. Скільки батончиків купили на 48 грн?</w:t>
            </w:r>
          </w:p>
          <w:p w:rsidR="00C20E66" w:rsidRDefault="00C20E66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Вираз: 48 : (56 : 7).</w:t>
            </w:r>
          </w:p>
          <w:p w:rsidR="00C20E66" w:rsidRDefault="00C20E66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C20E66"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>Третя обернена задача.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6 батончиків заплатили 48 грн. Скільки  батончиків купили на 56 грн?</w:t>
            </w:r>
          </w:p>
          <w:p w:rsidR="00C20E66" w:rsidRPr="00091C8C" w:rsidRDefault="00C20E66" w:rsidP="00C20E6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Вираз: 56 : (48 : 6).</w:t>
            </w: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B96E66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545C9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 xml:space="preserve">, 6 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607892" w:rsidRDefault="00C20E66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задачі в зошиті.</w:t>
            </w:r>
          </w:p>
          <w:p w:rsidR="00091EDF" w:rsidRDefault="00C20E66" w:rsidP="0031656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Задачі </w:t>
            </w:r>
            <w:r w:rsidR="00091ED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90 і 91 на с. 31 у</w:t>
            </w:r>
            <w:r w:rsidR="00091EDF">
              <w:rPr>
                <w:rFonts w:cstheme="minorHAnsi"/>
                <w:sz w:val="24"/>
                <w:szCs w:val="24"/>
                <w:lang w:val="uk-UA"/>
              </w:rPr>
              <w:t xml:space="preserve"> робочому зошиті з друкованою основою</w:t>
            </w:r>
            <w:r w:rsidR="00965D0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65D05" w:rsidRPr="008D5FBE" w:rsidRDefault="00965D05" w:rsidP="0031656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B4BB1" w:rsidRPr="00C20E66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850EB" w:rsidRDefault="006B4BB1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50EB" w:rsidRPr="00965D05" w:rsidRDefault="00965D05" w:rsidP="008D5FB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</w:tcPr>
          <w:p w:rsidR="00965D05" w:rsidRDefault="00965D05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C20E66" w:rsidRDefault="00C850EB" w:rsidP="00C20E6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16566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 w:rsidR="00C20E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C20E66">
              <w:rPr>
                <w:rFonts w:cstheme="minorHAnsi"/>
                <w:sz w:val="24"/>
                <w:szCs w:val="24"/>
                <w:lang w:val="uk-UA"/>
              </w:rPr>
              <w:t>Порівняти вираз і число за зразком.</w:t>
            </w:r>
            <w:r w:rsid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20E66" w:rsidRDefault="00C20E66" w:rsidP="00C20E6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8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Знайти корені рівнянь, у яких один із компонентів або права частина є числовим виразом.</w:t>
            </w:r>
          </w:p>
          <w:p w:rsidR="00C20E66" w:rsidRPr="00965D05" w:rsidRDefault="00C20E66" w:rsidP="00C20E6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9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965D05" w:rsidRPr="00C20E66" w:rsidRDefault="00C20E66" w:rsidP="00965D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20E66">
              <w:rPr>
                <w:rFonts w:cstheme="minorHAnsi"/>
                <w:sz w:val="24"/>
                <w:szCs w:val="24"/>
                <w:lang w:val="uk-UA"/>
              </w:rPr>
              <w:t xml:space="preserve">За підказкою записати 100 п’ятьма одиницями: </w:t>
            </w:r>
            <w:r>
              <w:rPr>
                <w:rFonts w:cstheme="minorHAnsi"/>
                <w:sz w:val="24"/>
                <w:szCs w:val="24"/>
                <w:lang w:val="uk-UA"/>
              </w:rPr>
              <w:t>111 – 11 = 100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C20E66" w:rsidRPr="008D5FBE" w:rsidRDefault="00C20E66" w:rsidP="00C20E6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задачі вчилися розв’язувати?</w:t>
            </w:r>
          </w:p>
          <w:p w:rsidR="008D5FBE" w:rsidRPr="008D5FBE" w:rsidRDefault="00C20E66" w:rsidP="00965D05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 вдалося? Над чим іще можна попрацювати?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C20E66">
              <w:rPr>
                <w:rFonts w:cstheme="minorHAnsi"/>
                <w:sz w:val="24"/>
                <w:szCs w:val="24"/>
                <w:lang w:val="uk-UA"/>
              </w:rPr>
              <w:t>97.</w:t>
            </w:r>
          </w:p>
          <w:p w:rsidR="008D5FBE" w:rsidRPr="00C20E66" w:rsidRDefault="00C20E66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221165" cy="16196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1010" cy="16196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5B4736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5B4736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965D05" w:rsidRPr="00965D05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E3A" w:rsidRDefault="00C61E3A">
      <w:pPr>
        <w:spacing w:after="0" w:line="240" w:lineRule="auto"/>
      </w:pPr>
      <w:r>
        <w:separator/>
      </w:r>
    </w:p>
  </w:endnote>
  <w:endnote w:type="continuationSeparator" w:id="0">
    <w:p w:rsidR="00C61E3A" w:rsidRDefault="00C6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E6BA8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C61E3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E3A" w:rsidRDefault="00C61E3A">
      <w:pPr>
        <w:spacing w:after="0" w:line="240" w:lineRule="auto"/>
      </w:pPr>
      <w:r>
        <w:separator/>
      </w:r>
    </w:p>
  </w:footnote>
  <w:footnote w:type="continuationSeparator" w:id="0">
    <w:p w:rsidR="00C61E3A" w:rsidRDefault="00C61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7468D2"/>
    <w:multiLevelType w:val="hybridMultilevel"/>
    <w:tmpl w:val="F6A4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536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73BC"/>
    <w:rsid w:val="00143892"/>
    <w:rsid w:val="00151CE4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A3110"/>
    <w:rsid w:val="002B16F9"/>
    <w:rsid w:val="002C7069"/>
    <w:rsid w:val="002D6945"/>
    <w:rsid w:val="002E1CCE"/>
    <w:rsid w:val="002F0835"/>
    <w:rsid w:val="00316566"/>
    <w:rsid w:val="00330FED"/>
    <w:rsid w:val="00335B24"/>
    <w:rsid w:val="00341960"/>
    <w:rsid w:val="00342351"/>
    <w:rsid w:val="003435FD"/>
    <w:rsid w:val="003664C5"/>
    <w:rsid w:val="00373CA8"/>
    <w:rsid w:val="00395144"/>
    <w:rsid w:val="00396CFE"/>
    <w:rsid w:val="003B4C25"/>
    <w:rsid w:val="003C4655"/>
    <w:rsid w:val="004011AA"/>
    <w:rsid w:val="00405B30"/>
    <w:rsid w:val="004352AA"/>
    <w:rsid w:val="00457F8F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545C9"/>
    <w:rsid w:val="00567319"/>
    <w:rsid w:val="00586222"/>
    <w:rsid w:val="00590E98"/>
    <w:rsid w:val="005B1B68"/>
    <w:rsid w:val="005B4736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04B9"/>
    <w:rsid w:val="00676317"/>
    <w:rsid w:val="00684F83"/>
    <w:rsid w:val="006A2914"/>
    <w:rsid w:val="006B4BB1"/>
    <w:rsid w:val="006D4E13"/>
    <w:rsid w:val="006E6527"/>
    <w:rsid w:val="006E661A"/>
    <w:rsid w:val="006E6BA8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8D5FBE"/>
    <w:rsid w:val="008D7294"/>
    <w:rsid w:val="009123F1"/>
    <w:rsid w:val="00912A8D"/>
    <w:rsid w:val="00916BC5"/>
    <w:rsid w:val="00924DAD"/>
    <w:rsid w:val="00935519"/>
    <w:rsid w:val="00940FC2"/>
    <w:rsid w:val="00954ED2"/>
    <w:rsid w:val="00965D05"/>
    <w:rsid w:val="00995259"/>
    <w:rsid w:val="009A07D7"/>
    <w:rsid w:val="009B0064"/>
    <w:rsid w:val="009B28C2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B1BA5"/>
    <w:rsid w:val="00AB36D9"/>
    <w:rsid w:val="00AF58E2"/>
    <w:rsid w:val="00B03583"/>
    <w:rsid w:val="00B40BB3"/>
    <w:rsid w:val="00B567AE"/>
    <w:rsid w:val="00B83199"/>
    <w:rsid w:val="00B96E66"/>
    <w:rsid w:val="00BA05E9"/>
    <w:rsid w:val="00BA15DA"/>
    <w:rsid w:val="00BB29B1"/>
    <w:rsid w:val="00BE72D5"/>
    <w:rsid w:val="00C011F5"/>
    <w:rsid w:val="00C17F1F"/>
    <w:rsid w:val="00C20E66"/>
    <w:rsid w:val="00C36197"/>
    <w:rsid w:val="00C5512A"/>
    <w:rsid w:val="00C61A34"/>
    <w:rsid w:val="00C61E3A"/>
    <w:rsid w:val="00C850EB"/>
    <w:rsid w:val="00CC4A53"/>
    <w:rsid w:val="00CD5199"/>
    <w:rsid w:val="00CF49CB"/>
    <w:rsid w:val="00D05343"/>
    <w:rsid w:val="00D06D90"/>
    <w:rsid w:val="00D06F89"/>
    <w:rsid w:val="00D20BEF"/>
    <w:rsid w:val="00D300A6"/>
    <w:rsid w:val="00D47E07"/>
    <w:rsid w:val="00D61B65"/>
    <w:rsid w:val="00D73B17"/>
    <w:rsid w:val="00D87F19"/>
    <w:rsid w:val="00D92CCC"/>
    <w:rsid w:val="00D95A81"/>
    <w:rsid w:val="00DB4E9F"/>
    <w:rsid w:val="00DF43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23</cp:revision>
  <dcterms:created xsi:type="dcterms:W3CDTF">2020-09-25T17:50:00Z</dcterms:created>
  <dcterms:modified xsi:type="dcterms:W3CDTF">2020-11-29T15:46:00Z</dcterms:modified>
</cp:coreProperties>
</file>